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45CA" w:rsidRDefault="008945CA" w:rsidP="008945CA">
      <w:pPr>
        <w:pStyle w:val="Ttulo5"/>
        <w:ind w:left="3399"/>
      </w:pPr>
      <w:r>
        <w:t>Formulario</w:t>
      </w:r>
      <w:r>
        <w:rPr>
          <w:spacing w:val="-4"/>
        </w:rPr>
        <w:t xml:space="preserve"> </w:t>
      </w:r>
      <w:r>
        <w:t>EXP</w:t>
      </w:r>
      <w:r>
        <w:rPr>
          <w:spacing w:val="-2"/>
        </w:rPr>
        <w:t xml:space="preserve"> </w:t>
      </w:r>
      <w:r>
        <w:t>-</w:t>
      </w:r>
      <w:r>
        <w:rPr>
          <w:spacing w:val="-5"/>
        </w:rPr>
        <w:t xml:space="preserve"> </w:t>
      </w:r>
      <w:r>
        <w:t>4.2</w:t>
      </w:r>
      <w:r>
        <w:rPr>
          <w:spacing w:val="-3"/>
        </w:rPr>
        <w:t xml:space="preserve"> </w:t>
      </w:r>
      <w:r>
        <w:rPr>
          <w:spacing w:val="-5"/>
        </w:rPr>
        <w:t>(a)</w:t>
      </w:r>
    </w:p>
    <w:p w:rsidR="008945CA" w:rsidRDefault="008945CA" w:rsidP="008945CA">
      <w:pPr>
        <w:pStyle w:val="Ttulo4"/>
        <w:spacing w:before="200"/>
        <w:ind w:left="857"/>
        <w:jc w:val="left"/>
      </w:pPr>
      <w:r>
        <w:t>Experiencia</w:t>
      </w:r>
      <w:r>
        <w:rPr>
          <w:spacing w:val="-9"/>
        </w:rPr>
        <w:t xml:space="preserve"> </w:t>
      </w:r>
      <w:r>
        <w:t>específica</w:t>
      </w:r>
      <w:r>
        <w:rPr>
          <w:spacing w:val="-10"/>
        </w:rPr>
        <w:t xml:space="preserve"> </w:t>
      </w:r>
      <w:r>
        <w:t>en</w:t>
      </w:r>
      <w:r>
        <w:rPr>
          <w:spacing w:val="-8"/>
        </w:rPr>
        <w:t xml:space="preserve"> </w:t>
      </w:r>
      <w:r>
        <w:t>construcción</w:t>
      </w:r>
      <w:r>
        <w:rPr>
          <w:spacing w:val="-10"/>
        </w:rPr>
        <w:t xml:space="preserve"> </w:t>
      </w:r>
      <w:r>
        <w:t>y</w:t>
      </w:r>
      <w:r>
        <w:rPr>
          <w:spacing w:val="-10"/>
        </w:rPr>
        <w:t xml:space="preserve"> </w:t>
      </w:r>
      <w:r>
        <w:t>gestión</w:t>
      </w:r>
      <w:r>
        <w:rPr>
          <w:spacing w:val="-9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rPr>
          <w:spacing w:val="-2"/>
        </w:rPr>
        <w:t>contratos</w:t>
      </w:r>
    </w:p>
    <w:p w:rsidR="00B8316B" w:rsidRDefault="00B8316B" w:rsidP="00B8316B">
      <w:pPr>
        <w:ind w:left="307" w:right="1156"/>
        <w:jc w:val="center"/>
        <w:rPr>
          <w:b/>
          <w:sz w:val="32"/>
        </w:rPr>
      </w:pPr>
    </w:p>
    <w:p w:rsidR="00B8316B" w:rsidRDefault="00B8316B" w:rsidP="00B8316B">
      <w:pPr>
        <w:ind w:left="307" w:right="1156"/>
        <w:jc w:val="center"/>
        <w:rPr>
          <w:b/>
          <w:sz w:val="32"/>
        </w:rPr>
      </w:pPr>
      <w:r>
        <w:rPr>
          <w:b/>
          <w:sz w:val="32"/>
        </w:rPr>
        <w:t xml:space="preserve">                                                  </w:t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Nombre del Licitante: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>________________</w:t>
      </w:r>
    </w:p>
    <w:p w:rsidR="00B8316B" w:rsidRPr="00B8316B" w:rsidRDefault="00B8316B" w:rsidP="00B8316B">
      <w:pPr>
        <w:ind w:left="307" w:right="1156"/>
        <w:jc w:val="center"/>
        <w:rPr>
          <w:b/>
          <w:sz w:val="32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</w:t>
      </w:r>
      <w:r w:rsidR="00735FD5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</w:t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Fecha: </w:t>
      </w:r>
      <w:r w:rsidRPr="00B8316B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>__________</w:t>
      </w:r>
    </w:p>
    <w:p w:rsidR="00B8316B" w:rsidRDefault="00B8316B" w:rsidP="00B8316B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Nombre del miembro de la APCA </w:t>
      </w:r>
      <w:r w:rsidRPr="00B8316B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</w:p>
    <w:p w:rsidR="00B8316B" w:rsidRDefault="00B8316B" w:rsidP="00B8316B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          </w:t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>N.</w:t>
      </w:r>
      <w:r w:rsidRPr="00B8316B">
        <w:rPr>
          <w:rFonts w:ascii="Times New Roman" w:eastAsia="Times New Roman" w:hAnsi="Times New Roman" w:cs="Times New Roman"/>
          <w:sz w:val="24"/>
          <w:szCs w:val="24"/>
          <w:vertAlign w:val="superscript"/>
          <w:lang w:val="es-ES"/>
        </w:rPr>
        <w:t>º</w:t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y nombre de SDO: </w:t>
      </w:r>
      <w:r w:rsidRPr="00B8316B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</w:t>
      </w:r>
    </w:p>
    <w:p w:rsidR="00B8316B" w:rsidRDefault="00B8316B" w:rsidP="00B8316B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</w:pPr>
      <w:r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                                                               </w:t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Página </w:t>
      </w:r>
      <w:r w:rsidRPr="00B8316B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  <w:r w:rsidRPr="00B8316B">
        <w:rPr>
          <w:rFonts w:ascii="Times New Roman" w:eastAsia="Times New Roman" w:hAnsi="Times New Roman" w:cs="Times New Roman"/>
          <w:sz w:val="24"/>
          <w:szCs w:val="24"/>
          <w:lang w:val="es-ES"/>
        </w:rPr>
        <w:t xml:space="preserve">de </w:t>
      </w:r>
      <w:r w:rsidRPr="00B8316B"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  <w:tab/>
      </w:r>
    </w:p>
    <w:p w:rsidR="00B8316B" w:rsidRDefault="00B8316B" w:rsidP="00B8316B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jc w:val="right"/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</w:pPr>
    </w:p>
    <w:p w:rsidR="00B8316B" w:rsidRDefault="00B8316B" w:rsidP="00B8316B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</w:pPr>
    </w:p>
    <w:p w:rsidR="00B8316B" w:rsidRPr="00B8316B" w:rsidRDefault="00B8316B" w:rsidP="00B8316B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1121"/>
        <w:gridCol w:w="180"/>
        <w:gridCol w:w="1236"/>
        <w:gridCol w:w="1418"/>
        <w:gridCol w:w="1558"/>
      </w:tblGrid>
      <w:tr w:rsidR="00B8316B" w:rsidTr="00192901">
        <w:trPr>
          <w:trHeight w:val="797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93"/>
              <w:ind w:left="175"/>
              <w:rPr>
                <w:b/>
                <w:sz w:val="24"/>
              </w:rPr>
            </w:pPr>
            <w:r>
              <w:rPr>
                <w:b/>
                <w:sz w:val="24"/>
              </w:rPr>
              <w:t>Contrato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similar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5513" w:type="dxa"/>
            <w:gridSpan w:val="5"/>
          </w:tcPr>
          <w:p w:rsidR="00B8316B" w:rsidRDefault="00B8316B" w:rsidP="00192901">
            <w:pPr>
              <w:pStyle w:val="TableParagraph"/>
              <w:spacing w:before="13"/>
              <w:ind w:left="8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Información</w:t>
            </w:r>
          </w:p>
        </w:tc>
      </w:tr>
      <w:tr w:rsidR="00B8316B" w:rsidTr="00192901">
        <w:trPr>
          <w:trHeight w:val="465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57" w:line="288" w:lineRule="exact"/>
              <w:ind w:left="158"/>
              <w:rPr>
                <w:sz w:val="24"/>
              </w:rPr>
            </w:pPr>
            <w:r>
              <w:rPr>
                <w:sz w:val="24"/>
              </w:rPr>
              <w:t>Identificación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5513" w:type="dxa"/>
            <w:gridSpan w:val="5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8316B" w:rsidTr="00192901">
        <w:trPr>
          <w:trHeight w:val="467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60" w:line="288" w:lineRule="exact"/>
              <w:ind w:left="158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 xml:space="preserve">de </w:t>
            </w:r>
            <w:r>
              <w:rPr>
                <w:spacing w:val="-2"/>
                <w:sz w:val="24"/>
              </w:rPr>
              <w:t>adjudicación</w:t>
            </w:r>
          </w:p>
        </w:tc>
        <w:tc>
          <w:tcPr>
            <w:tcW w:w="5513" w:type="dxa"/>
            <w:gridSpan w:val="5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8316B" w:rsidTr="00192901">
        <w:trPr>
          <w:trHeight w:val="467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60" w:line="288" w:lineRule="exact"/>
              <w:ind w:left="158"/>
              <w:rPr>
                <w:sz w:val="24"/>
              </w:rPr>
            </w:pPr>
            <w:r>
              <w:rPr>
                <w:sz w:val="24"/>
              </w:rPr>
              <w:t>Fecha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terminación</w:t>
            </w:r>
          </w:p>
        </w:tc>
        <w:tc>
          <w:tcPr>
            <w:tcW w:w="5513" w:type="dxa"/>
            <w:gridSpan w:val="5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8316B" w:rsidTr="00192901">
        <w:trPr>
          <w:trHeight w:val="1190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57"/>
              <w:ind w:left="158"/>
              <w:rPr>
                <w:sz w:val="24"/>
              </w:rPr>
            </w:pPr>
            <w:r>
              <w:rPr>
                <w:sz w:val="24"/>
              </w:rPr>
              <w:t>Función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1121" w:type="dxa"/>
          </w:tcPr>
          <w:p w:rsidR="00B8316B" w:rsidRDefault="00B8316B" w:rsidP="00192901">
            <w:pPr>
              <w:pStyle w:val="TableParagraph"/>
              <w:spacing w:before="13"/>
              <w:ind w:left="136" w:right="126" w:hanging="2"/>
              <w:jc w:val="center"/>
              <w:rPr>
                <w:sz w:val="24"/>
              </w:rPr>
            </w:pPr>
            <w:proofErr w:type="spellStart"/>
            <w:r>
              <w:rPr>
                <w:spacing w:val="-2"/>
                <w:sz w:val="24"/>
              </w:rPr>
              <w:t>Contrati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pacing w:val="-4"/>
                <w:sz w:val="24"/>
              </w:rPr>
              <w:t>sta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principal</w:t>
            </w:r>
          </w:p>
          <w:p w:rsidR="00B8316B" w:rsidRDefault="00B8316B" w:rsidP="00192901">
            <w:pPr>
              <w:pStyle w:val="TableParagraph"/>
              <w:spacing w:line="277" w:lineRule="exact"/>
              <w:ind w:left="6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416" w:type="dxa"/>
            <w:gridSpan w:val="2"/>
          </w:tcPr>
          <w:p w:rsidR="00B8316B" w:rsidRDefault="00B8316B" w:rsidP="00192901">
            <w:pPr>
              <w:pStyle w:val="TableParagraph"/>
              <w:spacing w:before="13"/>
              <w:ind w:left="438" w:right="244" w:hanging="190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Miembro </w:t>
            </w:r>
            <w:r>
              <w:rPr>
                <w:spacing w:val="-6"/>
                <w:sz w:val="24"/>
              </w:rPr>
              <w:t xml:space="preserve">de </w:t>
            </w:r>
            <w:r>
              <w:rPr>
                <w:spacing w:val="-4"/>
                <w:sz w:val="24"/>
              </w:rPr>
              <w:t>APCA</w:t>
            </w:r>
          </w:p>
          <w:p w:rsidR="00B8316B" w:rsidRDefault="00B8316B" w:rsidP="00192901">
            <w:pPr>
              <w:pStyle w:val="TableParagraph"/>
              <w:spacing w:line="277" w:lineRule="exact"/>
              <w:ind w:right="1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418" w:type="dxa"/>
          </w:tcPr>
          <w:p w:rsidR="00B8316B" w:rsidRDefault="00B8316B" w:rsidP="00192901">
            <w:pPr>
              <w:pStyle w:val="TableParagraph"/>
              <w:spacing w:before="13"/>
              <w:ind w:left="125" w:right="113" w:hanging="1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Contratista administrad </w:t>
            </w:r>
            <w:proofErr w:type="spellStart"/>
            <w:r>
              <w:rPr>
                <w:spacing w:val="-6"/>
                <w:sz w:val="24"/>
              </w:rPr>
              <w:t>or</w:t>
            </w:r>
            <w:proofErr w:type="spellEnd"/>
          </w:p>
          <w:p w:rsidR="00B8316B" w:rsidRDefault="00B8316B" w:rsidP="00192901">
            <w:pPr>
              <w:pStyle w:val="TableParagraph"/>
              <w:spacing w:line="277" w:lineRule="exact"/>
              <w:ind w:left="255" w:right="248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  <w:tc>
          <w:tcPr>
            <w:tcW w:w="1558" w:type="dxa"/>
          </w:tcPr>
          <w:p w:rsidR="00B8316B" w:rsidRDefault="00403F48" w:rsidP="00192901">
            <w:pPr>
              <w:pStyle w:val="TableParagraph"/>
              <w:spacing w:before="160"/>
              <w:ind w:left="109" w:right="93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Subcontratist</w:t>
            </w:r>
            <w:r w:rsidR="00B8316B">
              <w:rPr>
                <w:spacing w:val="-2"/>
                <w:sz w:val="24"/>
              </w:rPr>
              <w:t xml:space="preserve"> </w:t>
            </w:r>
            <w:r w:rsidR="00B8316B">
              <w:rPr>
                <w:spacing w:val="-10"/>
                <w:sz w:val="24"/>
              </w:rPr>
              <w:t>a</w:t>
            </w:r>
          </w:p>
          <w:p w:rsidR="00B8316B" w:rsidRDefault="00B8316B" w:rsidP="00192901">
            <w:pPr>
              <w:pStyle w:val="TableParagraph"/>
              <w:ind w:left="109" w:right="96"/>
              <w:jc w:val="center"/>
              <w:rPr>
                <w:rFonts w:ascii="Cambria Math" w:hAnsi="Cambria Math"/>
                <w:sz w:val="24"/>
              </w:rPr>
            </w:pPr>
            <w:r>
              <w:rPr>
                <w:rFonts w:ascii="Cambria Math" w:hAnsi="Cambria Math"/>
                <w:spacing w:val="-10"/>
                <w:sz w:val="24"/>
              </w:rPr>
              <w:t>◻</w:t>
            </w:r>
          </w:p>
        </w:tc>
      </w:tr>
      <w:tr w:rsidR="00B8316B" w:rsidTr="00192901">
        <w:trPr>
          <w:trHeight w:val="792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57"/>
              <w:ind w:left="158"/>
              <w:rPr>
                <w:sz w:val="24"/>
              </w:rPr>
            </w:pPr>
            <w:r>
              <w:rPr>
                <w:sz w:val="24"/>
              </w:rPr>
              <w:t>Monto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total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 xml:space="preserve">del </w:t>
            </w:r>
            <w:r>
              <w:rPr>
                <w:spacing w:val="-2"/>
                <w:sz w:val="24"/>
              </w:rPr>
              <w:t>contrato</w:t>
            </w:r>
          </w:p>
        </w:tc>
        <w:tc>
          <w:tcPr>
            <w:tcW w:w="2537" w:type="dxa"/>
            <w:gridSpan w:val="3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6" w:type="dxa"/>
            <w:gridSpan w:val="2"/>
          </w:tcPr>
          <w:p w:rsidR="00B8316B" w:rsidRDefault="00B8316B" w:rsidP="00192901">
            <w:pPr>
              <w:pStyle w:val="TableParagraph"/>
              <w:spacing w:before="157"/>
              <w:ind w:left="175"/>
              <w:rPr>
                <w:i/>
                <w:sz w:val="24"/>
              </w:rPr>
            </w:pPr>
            <w:r>
              <w:rPr>
                <w:sz w:val="24"/>
              </w:rPr>
              <w:t>USD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i/>
                <w:spacing w:val="-10"/>
                <w:sz w:val="24"/>
              </w:rPr>
              <w:t>*</w:t>
            </w:r>
          </w:p>
        </w:tc>
      </w:tr>
      <w:tr w:rsidR="00B8316B" w:rsidTr="00192901">
        <w:trPr>
          <w:trHeight w:val="1490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22"/>
              <w:rPr>
                <w:rFonts w:ascii="Times New Roman"/>
                <w:sz w:val="24"/>
              </w:rPr>
            </w:pPr>
          </w:p>
          <w:p w:rsidR="00B8316B" w:rsidRDefault="00B8316B" w:rsidP="00192901">
            <w:pPr>
              <w:pStyle w:val="TableParagraph"/>
              <w:spacing w:line="290" w:lineRule="atLeast"/>
              <w:ind w:left="158" w:right="101"/>
              <w:jc w:val="both"/>
              <w:rPr>
                <w:sz w:val="24"/>
              </w:rPr>
            </w:pPr>
            <w:r>
              <w:rPr>
                <w:sz w:val="24"/>
              </w:rPr>
              <w:t>Si es miembro de una APCA o subcontratista, indique la participación en el monto total del Contrato</w:t>
            </w:r>
          </w:p>
        </w:tc>
        <w:tc>
          <w:tcPr>
            <w:tcW w:w="1301" w:type="dxa"/>
            <w:gridSpan w:val="2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36" w:type="dxa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976" w:type="dxa"/>
            <w:gridSpan w:val="2"/>
          </w:tcPr>
          <w:p w:rsidR="00B8316B" w:rsidRDefault="00B8316B" w:rsidP="00192901">
            <w:pPr>
              <w:pStyle w:val="TableParagraph"/>
              <w:spacing w:before="157"/>
              <w:ind w:left="175"/>
              <w:rPr>
                <w:i/>
                <w:sz w:val="24"/>
              </w:rPr>
            </w:pPr>
            <w:r>
              <w:rPr>
                <w:i/>
                <w:spacing w:val="-10"/>
                <w:sz w:val="24"/>
              </w:rPr>
              <w:t>*</w:t>
            </w:r>
          </w:p>
        </w:tc>
      </w:tr>
      <w:tr w:rsidR="00B8316B" w:rsidTr="00192901">
        <w:trPr>
          <w:trHeight w:val="465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57" w:line="288" w:lineRule="exact"/>
              <w:ind w:left="158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Contratante:</w:t>
            </w:r>
          </w:p>
        </w:tc>
        <w:tc>
          <w:tcPr>
            <w:tcW w:w="5513" w:type="dxa"/>
            <w:gridSpan w:val="5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B8316B" w:rsidTr="00192901">
        <w:trPr>
          <w:trHeight w:val="1953"/>
        </w:trPr>
        <w:tc>
          <w:tcPr>
            <w:tcW w:w="3560" w:type="dxa"/>
          </w:tcPr>
          <w:p w:rsidR="00B8316B" w:rsidRDefault="00B8316B" w:rsidP="00192901">
            <w:pPr>
              <w:pStyle w:val="TableParagraph"/>
              <w:spacing w:before="16"/>
              <w:ind w:left="158"/>
              <w:rPr>
                <w:sz w:val="24"/>
              </w:rPr>
            </w:pPr>
            <w:r>
              <w:rPr>
                <w:spacing w:val="-2"/>
                <w:sz w:val="24"/>
              </w:rPr>
              <w:t>Dirección:</w:t>
            </w:r>
          </w:p>
          <w:p w:rsidR="00B8316B" w:rsidRDefault="00B8316B" w:rsidP="00192901">
            <w:pPr>
              <w:pStyle w:val="TableParagraph"/>
              <w:spacing w:before="252"/>
              <w:ind w:left="158"/>
              <w:rPr>
                <w:sz w:val="24"/>
              </w:rPr>
            </w:pPr>
            <w:r>
              <w:rPr>
                <w:sz w:val="24"/>
              </w:rPr>
              <w:t>Número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teléfono/fax</w:t>
            </w:r>
          </w:p>
          <w:p w:rsidR="00B8316B" w:rsidRDefault="00B8316B" w:rsidP="00192901">
            <w:pPr>
              <w:pStyle w:val="TableParagraph"/>
              <w:spacing w:before="264"/>
              <w:rPr>
                <w:rFonts w:ascii="Times New Roman"/>
                <w:sz w:val="24"/>
              </w:rPr>
            </w:pPr>
          </w:p>
          <w:p w:rsidR="00B8316B" w:rsidRDefault="00B8316B" w:rsidP="00192901">
            <w:pPr>
              <w:pStyle w:val="TableParagraph"/>
              <w:ind w:left="158"/>
              <w:rPr>
                <w:sz w:val="24"/>
              </w:rPr>
            </w:pPr>
            <w:r>
              <w:rPr>
                <w:sz w:val="24"/>
              </w:rPr>
              <w:t xml:space="preserve">Correo </w:t>
            </w:r>
            <w:r>
              <w:rPr>
                <w:spacing w:val="-2"/>
                <w:sz w:val="24"/>
              </w:rPr>
              <w:t>electrónico:</w:t>
            </w:r>
          </w:p>
        </w:tc>
        <w:tc>
          <w:tcPr>
            <w:tcW w:w="5513" w:type="dxa"/>
            <w:gridSpan w:val="5"/>
          </w:tcPr>
          <w:p w:rsidR="00B8316B" w:rsidRDefault="00B8316B" w:rsidP="00192901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9D3668" w:rsidRDefault="009D3668" w:rsidP="00B8316B">
      <w:pPr>
        <w:widowControl w:val="0"/>
        <w:spacing w:after="0" w:line="240" w:lineRule="auto"/>
        <w:ind w:right="-364"/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</w:pPr>
    </w:p>
    <w:p w:rsidR="009D3668" w:rsidRDefault="009D3668" w:rsidP="009D3668">
      <w:pPr>
        <w:pStyle w:val="Ttulo4"/>
        <w:spacing w:before="1"/>
        <w:ind w:right="3639"/>
      </w:pPr>
      <w:r>
        <w:lastRenderedPageBreak/>
        <w:t xml:space="preserve">                          </w:t>
      </w:r>
      <w:r>
        <w:t>Formulario</w:t>
      </w:r>
      <w:r>
        <w:rPr>
          <w:spacing w:val="-10"/>
        </w:rPr>
        <w:t xml:space="preserve"> </w:t>
      </w:r>
      <w:r>
        <w:t>EXP</w:t>
      </w:r>
      <w:r>
        <w:rPr>
          <w:spacing w:val="-7"/>
        </w:rPr>
        <w:t xml:space="preserve"> </w:t>
      </w:r>
      <w:r>
        <w:t>-</w:t>
      </w:r>
      <w:r>
        <w:rPr>
          <w:spacing w:val="-12"/>
        </w:rPr>
        <w:t xml:space="preserve"> </w:t>
      </w:r>
      <w:r>
        <w:t>4.2</w:t>
      </w:r>
      <w:r>
        <w:rPr>
          <w:spacing w:val="-11"/>
        </w:rPr>
        <w:t xml:space="preserve"> </w:t>
      </w:r>
      <w:r>
        <w:t>(a)</w:t>
      </w:r>
    </w:p>
    <w:p w:rsidR="009D3668" w:rsidRDefault="009D3668" w:rsidP="009D3668">
      <w:pPr>
        <w:pStyle w:val="Ttulo4"/>
        <w:spacing w:before="1"/>
        <w:ind w:right="3639"/>
      </w:pPr>
      <w:r>
        <w:rPr>
          <w:spacing w:val="-2"/>
        </w:rPr>
        <w:t xml:space="preserve">                            </w:t>
      </w:r>
      <w:r>
        <w:rPr>
          <w:spacing w:val="-2"/>
        </w:rPr>
        <w:t>(cont.)</w:t>
      </w:r>
    </w:p>
    <w:p w:rsidR="009D3668" w:rsidRDefault="009D3668" w:rsidP="009D3668">
      <w:pPr>
        <w:ind w:left="307" w:right="1156"/>
        <w:jc w:val="center"/>
        <w:rPr>
          <w:b/>
          <w:sz w:val="32"/>
        </w:rPr>
      </w:pPr>
      <w:r>
        <w:rPr>
          <w:b/>
          <w:sz w:val="32"/>
        </w:rPr>
        <w:t>Experiencia</w:t>
      </w:r>
      <w:r>
        <w:rPr>
          <w:b/>
          <w:spacing w:val="-6"/>
          <w:sz w:val="32"/>
        </w:rPr>
        <w:t xml:space="preserve"> </w:t>
      </w:r>
      <w:r>
        <w:rPr>
          <w:b/>
          <w:sz w:val="32"/>
        </w:rPr>
        <w:t>Específica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en</w:t>
      </w:r>
      <w:r>
        <w:rPr>
          <w:b/>
          <w:spacing w:val="-3"/>
          <w:sz w:val="32"/>
        </w:rPr>
        <w:t xml:space="preserve"> </w:t>
      </w:r>
      <w:r>
        <w:rPr>
          <w:b/>
          <w:sz w:val="32"/>
        </w:rPr>
        <w:t>Construcción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y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Gestión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 xml:space="preserve">de Contratos </w:t>
      </w:r>
      <w:r>
        <w:rPr>
          <w:b/>
          <w:spacing w:val="-2"/>
          <w:sz w:val="32"/>
        </w:rPr>
        <w:t>(cont.)</w:t>
      </w:r>
    </w:p>
    <w:p w:rsidR="009D3668" w:rsidRDefault="009D3668" w:rsidP="009D3668">
      <w:pPr>
        <w:pStyle w:val="Sinespaciado"/>
        <w:jc w:val="right"/>
        <w:rPr>
          <w:b/>
          <w:sz w:val="32"/>
        </w:rPr>
      </w:pPr>
      <w:r>
        <w:rPr>
          <w:b/>
          <w:sz w:val="32"/>
        </w:rPr>
        <w:t xml:space="preserve">                                                  </w:t>
      </w:r>
      <w:r w:rsidRPr="00B8316B">
        <w:rPr>
          <w:lang w:val="es-ES"/>
        </w:rPr>
        <w:t xml:space="preserve">Nombre del Licitante: </w:t>
      </w:r>
      <w:r>
        <w:rPr>
          <w:lang w:val="es-ES"/>
        </w:rPr>
        <w:t>________________</w:t>
      </w:r>
    </w:p>
    <w:p w:rsidR="009D3668" w:rsidRPr="00B8316B" w:rsidRDefault="009D3668" w:rsidP="009D3668">
      <w:pPr>
        <w:pStyle w:val="Sinespaciado"/>
        <w:jc w:val="right"/>
        <w:rPr>
          <w:b/>
          <w:sz w:val="32"/>
        </w:rPr>
      </w:pPr>
      <w:r>
        <w:rPr>
          <w:lang w:val="es-ES"/>
        </w:rPr>
        <w:t xml:space="preserve">                                              </w:t>
      </w:r>
      <w:r w:rsidRPr="00B8316B">
        <w:rPr>
          <w:lang w:val="es-ES"/>
        </w:rPr>
        <w:t xml:space="preserve">Fecha: </w:t>
      </w:r>
      <w:r w:rsidRPr="00B8316B">
        <w:rPr>
          <w:u w:val="single"/>
          <w:lang w:val="es-ES"/>
        </w:rPr>
        <w:tab/>
      </w:r>
      <w:r>
        <w:rPr>
          <w:u w:val="single"/>
          <w:lang w:val="es-ES"/>
        </w:rPr>
        <w:t>__________</w:t>
      </w:r>
    </w:p>
    <w:p w:rsidR="009D3668" w:rsidRDefault="009D3668" w:rsidP="009D3668">
      <w:pPr>
        <w:pStyle w:val="Sinespaciado"/>
        <w:jc w:val="right"/>
        <w:rPr>
          <w:lang w:val="es-ES"/>
        </w:rPr>
      </w:pPr>
      <w:r>
        <w:rPr>
          <w:lang w:val="es-ES"/>
        </w:rPr>
        <w:t xml:space="preserve">                           </w:t>
      </w:r>
      <w:r w:rsidRPr="00B8316B">
        <w:rPr>
          <w:lang w:val="es-ES"/>
        </w:rPr>
        <w:t xml:space="preserve">Nombre del miembro de la APCA </w:t>
      </w:r>
      <w:r w:rsidRPr="00B8316B">
        <w:rPr>
          <w:u w:val="single"/>
          <w:lang w:val="es-ES"/>
        </w:rPr>
        <w:tab/>
      </w:r>
    </w:p>
    <w:p w:rsidR="009D3668" w:rsidRPr="007904BA" w:rsidRDefault="009D3668" w:rsidP="009D3668">
      <w:pPr>
        <w:pStyle w:val="Sinespaciado"/>
        <w:jc w:val="right"/>
        <w:rPr>
          <w:b/>
        </w:rPr>
      </w:pPr>
      <w:r>
        <w:rPr>
          <w:lang w:val="es-ES"/>
        </w:rPr>
        <w:t xml:space="preserve">                                                                          </w:t>
      </w:r>
      <w:r w:rsidRPr="00B8316B">
        <w:rPr>
          <w:lang w:val="es-ES"/>
        </w:rPr>
        <w:t>N.</w:t>
      </w:r>
      <w:r w:rsidRPr="00B8316B">
        <w:rPr>
          <w:vertAlign w:val="superscript"/>
          <w:lang w:val="es-ES"/>
        </w:rPr>
        <w:t>º</w:t>
      </w:r>
      <w:r w:rsidRPr="00B8316B">
        <w:rPr>
          <w:lang w:val="es-ES"/>
        </w:rPr>
        <w:t xml:space="preserve"> y nombre de SDO: </w:t>
      </w:r>
      <w:r w:rsidRPr="007904BA">
        <w:rPr>
          <w:b/>
        </w:rPr>
        <w:t>DO-INAPA-002-2024-CW-</w:t>
      </w:r>
      <w:r w:rsidRPr="007904BA">
        <w:rPr>
          <w:b/>
          <w:spacing w:val="-5"/>
        </w:rPr>
        <w:t>RFB</w:t>
      </w:r>
    </w:p>
    <w:p w:rsidR="009D3668" w:rsidRDefault="009D3668" w:rsidP="009D3668">
      <w:pPr>
        <w:pStyle w:val="Sinespaciado"/>
        <w:jc w:val="right"/>
        <w:rPr>
          <w:lang w:val="es-ES"/>
        </w:rPr>
      </w:pPr>
    </w:p>
    <w:p w:rsidR="009D3668" w:rsidRDefault="009D3668" w:rsidP="009D3668">
      <w:pPr>
        <w:pStyle w:val="Sinespaciado"/>
        <w:jc w:val="right"/>
        <w:rPr>
          <w:u w:val="single"/>
          <w:lang w:val="es-ES"/>
        </w:rPr>
      </w:pPr>
      <w:bookmarkStart w:id="0" w:name="_GoBack"/>
      <w:bookmarkEnd w:id="0"/>
      <w:r>
        <w:rPr>
          <w:lang w:val="es-ES"/>
        </w:rPr>
        <w:t xml:space="preserve">                                                                                 </w:t>
      </w:r>
      <w:r w:rsidRPr="00B8316B">
        <w:rPr>
          <w:lang w:val="es-ES"/>
        </w:rPr>
        <w:t xml:space="preserve">Página </w:t>
      </w:r>
      <w:r w:rsidRPr="00B8316B">
        <w:rPr>
          <w:u w:val="single"/>
          <w:lang w:val="es-ES"/>
        </w:rPr>
        <w:tab/>
      </w:r>
      <w:r w:rsidRPr="00B8316B">
        <w:rPr>
          <w:lang w:val="es-ES"/>
        </w:rPr>
        <w:t xml:space="preserve">de </w:t>
      </w:r>
      <w:r w:rsidRPr="00B8316B">
        <w:rPr>
          <w:u w:val="single"/>
          <w:lang w:val="es-ES"/>
        </w:rPr>
        <w:tab/>
      </w:r>
    </w:p>
    <w:p w:rsidR="009D3668" w:rsidRDefault="009D3668" w:rsidP="009D3668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rPr>
          <w:rFonts w:ascii="Times New Roman" w:eastAsia="Times New Roman" w:hAnsi="Times New Roman" w:cs="Times New Roman"/>
          <w:sz w:val="24"/>
          <w:szCs w:val="24"/>
          <w:u w:val="single"/>
          <w:lang w:val="es-ES"/>
        </w:rPr>
      </w:pPr>
    </w:p>
    <w:p w:rsidR="009D3668" w:rsidRPr="00B8316B" w:rsidRDefault="009D3668" w:rsidP="009D3668">
      <w:pPr>
        <w:widowControl w:val="0"/>
        <w:tabs>
          <w:tab w:val="left" w:pos="6401"/>
        </w:tabs>
        <w:autoSpaceDE w:val="0"/>
        <w:autoSpaceDN w:val="0"/>
        <w:spacing w:after="0" w:line="240" w:lineRule="auto"/>
        <w:ind w:right="1149"/>
        <w:jc w:val="right"/>
        <w:rPr>
          <w:rFonts w:ascii="Times New Roman" w:eastAsia="Times New Roman" w:hAnsi="Times New Roman" w:cs="Times New Roman"/>
          <w:sz w:val="24"/>
          <w:szCs w:val="24"/>
          <w:lang w:val="es-ES"/>
        </w:rPr>
      </w:pPr>
    </w:p>
    <w:tbl>
      <w:tblPr>
        <w:tblStyle w:val="TableNormal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60"/>
        <w:gridCol w:w="5624"/>
      </w:tblGrid>
      <w:tr w:rsidR="009D3668" w:rsidTr="00DB3CC4">
        <w:trPr>
          <w:trHeight w:val="616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"/>
              <w:ind w:left="804"/>
              <w:rPr>
                <w:b/>
                <w:sz w:val="24"/>
              </w:rPr>
            </w:pPr>
            <w:r>
              <w:rPr>
                <w:b/>
                <w:sz w:val="24"/>
              </w:rPr>
              <w:t>Contrato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similar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pacing w:val="-5"/>
                <w:sz w:val="24"/>
              </w:rPr>
              <w:t>No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spacing w:before="13"/>
              <w:ind w:left="7"/>
              <w:jc w:val="center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Información</w:t>
            </w:r>
          </w:p>
        </w:tc>
      </w:tr>
      <w:tr w:rsidR="009D3668" w:rsidTr="00DB3CC4">
        <w:trPr>
          <w:trHeight w:val="909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1" w:line="290" w:lineRule="atLeast"/>
              <w:ind w:left="312" w:right="305" w:hanging="1"/>
              <w:jc w:val="center"/>
              <w:rPr>
                <w:sz w:val="24"/>
              </w:rPr>
            </w:pPr>
            <w:r>
              <w:rPr>
                <w:sz w:val="24"/>
              </w:rPr>
              <w:t>Descripción de la similitud conforme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factor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4.2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a)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la Sección III: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3668" w:rsidTr="00DB3CC4">
        <w:trPr>
          <w:trHeight w:val="561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3"/>
              <w:ind w:left="201"/>
              <w:rPr>
                <w:sz w:val="24"/>
              </w:rPr>
            </w:pPr>
            <w:r>
              <w:rPr>
                <w:sz w:val="24"/>
              </w:rPr>
              <w:t>1.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Monto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3668" w:rsidTr="00DB3CC4">
        <w:trPr>
          <w:trHeight w:val="856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6"/>
              <w:ind w:left="201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Tamaño físico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 los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rubros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 las obras requeridas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3668" w:rsidTr="00DB3CC4">
        <w:trPr>
          <w:trHeight w:val="563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3"/>
              <w:ind w:left="201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Complejidad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3668" w:rsidTr="00DB3CC4">
        <w:trPr>
          <w:trHeight w:val="563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3"/>
              <w:ind w:left="201"/>
              <w:rPr>
                <w:sz w:val="24"/>
              </w:rPr>
            </w:pPr>
            <w:r>
              <w:rPr>
                <w:sz w:val="24"/>
              </w:rPr>
              <w:t xml:space="preserve">4. </w:t>
            </w:r>
            <w:r>
              <w:rPr>
                <w:spacing w:val="-2"/>
                <w:sz w:val="24"/>
              </w:rPr>
              <w:t>Métodos/tecnología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3668" w:rsidTr="00DB3CC4">
        <w:trPr>
          <w:trHeight w:val="854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3"/>
              <w:ind w:left="201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Precios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construcción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para actividades clave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9D3668" w:rsidTr="00DB3CC4">
        <w:trPr>
          <w:trHeight w:val="563"/>
        </w:trPr>
        <w:tc>
          <w:tcPr>
            <w:tcW w:w="3560" w:type="dxa"/>
          </w:tcPr>
          <w:p w:rsidR="009D3668" w:rsidRDefault="009D3668" w:rsidP="00DB3CC4">
            <w:pPr>
              <w:pStyle w:val="TableParagraph"/>
              <w:spacing w:before="136"/>
              <w:ind w:left="201"/>
              <w:rPr>
                <w:sz w:val="24"/>
              </w:rPr>
            </w:pPr>
            <w:r>
              <w:rPr>
                <w:sz w:val="24"/>
              </w:rPr>
              <w:t>6.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Otras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características</w:t>
            </w:r>
          </w:p>
        </w:tc>
        <w:tc>
          <w:tcPr>
            <w:tcW w:w="5624" w:type="dxa"/>
          </w:tcPr>
          <w:p w:rsidR="009D3668" w:rsidRDefault="009D3668" w:rsidP="00DB3CC4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:rsidR="009D3668" w:rsidRPr="00092F67" w:rsidRDefault="009D3668" w:rsidP="009D3668">
      <w:pPr>
        <w:widowControl w:val="0"/>
        <w:spacing w:after="0" w:line="240" w:lineRule="auto"/>
        <w:ind w:right="-364"/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</w:pPr>
    </w:p>
    <w:p w:rsidR="009D3668" w:rsidRPr="00092F67" w:rsidRDefault="009D3668" w:rsidP="00B8316B">
      <w:pPr>
        <w:widowControl w:val="0"/>
        <w:spacing w:after="0" w:line="240" w:lineRule="auto"/>
        <w:ind w:right="-364"/>
        <w:rPr>
          <w:rFonts w:ascii="Times New Roman" w:eastAsia="Times New Roman" w:hAnsi="Times New Roman" w:cs="Times New Roman"/>
          <w:b/>
          <w:bCs/>
          <w:sz w:val="36"/>
          <w:szCs w:val="24"/>
          <w:lang w:val="es-ES_tradnl"/>
        </w:rPr>
      </w:pPr>
    </w:p>
    <w:sectPr w:rsidR="009D3668" w:rsidRPr="00092F67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23C" w:rsidRDefault="00D3023C" w:rsidP="00D3023C">
      <w:pPr>
        <w:spacing w:after="0" w:line="240" w:lineRule="auto"/>
      </w:pPr>
      <w:r>
        <w:separator/>
      </w:r>
    </w:p>
  </w:endnote>
  <w:endnote w:type="continuationSeparator" w:id="0">
    <w:p w:rsidR="00D3023C" w:rsidRDefault="00D3023C" w:rsidP="00D302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23C" w:rsidRDefault="00D3023C" w:rsidP="00D3023C">
      <w:pPr>
        <w:spacing w:after="0" w:line="240" w:lineRule="auto"/>
      </w:pPr>
      <w:r>
        <w:separator/>
      </w:r>
    </w:p>
  </w:footnote>
  <w:footnote w:type="continuationSeparator" w:id="0">
    <w:p w:rsidR="00D3023C" w:rsidRDefault="00D3023C" w:rsidP="00D302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023C" w:rsidRPr="00D3023C" w:rsidRDefault="00D3023C">
    <w:pPr>
      <w:pStyle w:val="Encabezado"/>
      <w:rPr>
        <w:lang w:val="es-ES"/>
      </w:rPr>
    </w:pPr>
    <w:r>
      <w:rPr>
        <w:lang w:val="es-ES"/>
      </w:rPr>
      <w:t>Sección IV Formularios de la Licitación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3C55"/>
    <w:rsid w:val="00092F67"/>
    <w:rsid w:val="002E65F1"/>
    <w:rsid w:val="00353C55"/>
    <w:rsid w:val="00403F48"/>
    <w:rsid w:val="00735FD5"/>
    <w:rsid w:val="00801911"/>
    <w:rsid w:val="008553BA"/>
    <w:rsid w:val="008945CA"/>
    <w:rsid w:val="008C560B"/>
    <w:rsid w:val="009D3668"/>
    <w:rsid w:val="00B8316B"/>
    <w:rsid w:val="00D3023C"/>
    <w:rsid w:val="00E81C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991636"/>
  <w15:chartTrackingRefBased/>
  <w15:docId w15:val="{F93B0348-2449-4C96-9F34-C0B8AD168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DO"/>
    </w:rPr>
  </w:style>
  <w:style w:type="paragraph" w:styleId="Ttulo4">
    <w:name w:val="heading 4"/>
    <w:basedOn w:val="Normal"/>
    <w:link w:val="Ttulo4Car"/>
    <w:uiPriority w:val="9"/>
    <w:unhideWhenUsed/>
    <w:qFormat/>
    <w:rsid w:val="008553BA"/>
    <w:pPr>
      <w:widowControl w:val="0"/>
      <w:autoSpaceDE w:val="0"/>
      <w:autoSpaceDN w:val="0"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paragraph" w:styleId="Ttulo5">
    <w:name w:val="heading 5"/>
    <w:basedOn w:val="Normal"/>
    <w:link w:val="Ttulo5Car"/>
    <w:uiPriority w:val="9"/>
    <w:unhideWhenUsed/>
    <w:qFormat/>
    <w:rsid w:val="008553BA"/>
    <w:pPr>
      <w:widowControl w:val="0"/>
      <w:autoSpaceDE w:val="0"/>
      <w:autoSpaceDN w:val="0"/>
      <w:spacing w:after="0" w:line="240" w:lineRule="auto"/>
      <w:outlineLvl w:val="4"/>
    </w:pPr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uiPriority w:val="1"/>
    <w:qFormat/>
    <w:rsid w:val="00D3023C"/>
    <w:pPr>
      <w:spacing w:after="0" w:line="240" w:lineRule="auto"/>
    </w:pPr>
    <w:rPr>
      <w:lang w:val="es-DO"/>
    </w:rPr>
  </w:style>
  <w:style w:type="paragraph" w:styleId="Encabezado">
    <w:name w:val="header"/>
    <w:basedOn w:val="Normal"/>
    <w:link w:val="EncabezadoCar"/>
    <w:uiPriority w:val="99"/>
    <w:unhideWhenUsed/>
    <w:rsid w:val="00D30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3023C"/>
    <w:rPr>
      <w:lang w:val="es-DO"/>
    </w:rPr>
  </w:style>
  <w:style w:type="paragraph" w:styleId="Piedepgina">
    <w:name w:val="footer"/>
    <w:basedOn w:val="Normal"/>
    <w:link w:val="PiedepginaCar"/>
    <w:uiPriority w:val="99"/>
    <w:unhideWhenUsed/>
    <w:rsid w:val="00D3023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3023C"/>
    <w:rPr>
      <w:lang w:val="es-DO"/>
    </w:rPr>
  </w:style>
  <w:style w:type="character" w:customStyle="1" w:styleId="Ttulo4Car">
    <w:name w:val="Título 4 Car"/>
    <w:basedOn w:val="Fuentedeprrafopredeter"/>
    <w:link w:val="Ttulo4"/>
    <w:uiPriority w:val="9"/>
    <w:rsid w:val="008553BA"/>
    <w:rPr>
      <w:rFonts w:ascii="Times New Roman" w:eastAsia="Times New Roman" w:hAnsi="Times New Roman" w:cs="Times New Roman"/>
      <w:b/>
      <w:bCs/>
      <w:sz w:val="32"/>
      <w:szCs w:val="32"/>
      <w:lang w:val="es-ES"/>
    </w:rPr>
  </w:style>
  <w:style w:type="character" w:customStyle="1" w:styleId="Ttulo5Car">
    <w:name w:val="Título 5 Car"/>
    <w:basedOn w:val="Fuentedeprrafopredeter"/>
    <w:link w:val="Ttulo5"/>
    <w:uiPriority w:val="9"/>
    <w:rsid w:val="008553BA"/>
    <w:rPr>
      <w:rFonts w:ascii="Times New Roman" w:eastAsia="Times New Roman" w:hAnsi="Times New Roman" w:cs="Times New Roman"/>
      <w:b/>
      <w:bCs/>
      <w:sz w:val="28"/>
      <w:szCs w:val="28"/>
      <w:lang w:val="es-ES"/>
    </w:rPr>
  </w:style>
  <w:style w:type="paragraph" w:styleId="Textoindependiente">
    <w:name w:val="Body Text"/>
    <w:basedOn w:val="Normal"/>
    <w:link w:val="TextoindependienteCar"/>
    <w:uiPriority w:val="1"/>
    <w:qFormat/>
    <w:rsid w:val="008553B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553BA"/>
    <w:rPr>
      <w:rFonts w:ascii="Times New Roman" w:eastAsia="Times New Roman" w:hAnsi="Times New Roman" w:cs="Times New Roman"/>
      <w:sz w:val="24"/>
      <w:szCs w:val="24"/>
      <w:lang w:val="es-ES"/>
    </w:rPr>
  </w:style>
  <w:style w:type="table" w:customStyle="1" w:styleId="TableNormal">
    <w:name w:val="Table Normal"/>
    <w:uiPriority w:val="2"/>
    <w:semiHidden/>
    <w:unhideWhenUsed/>
    <w:qFormat/>
    <w:rsid w:val="00092F67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092F67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270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Rebeca Peguero</dc:creator>
  <cp:keywords/>
  <dc:description/>
  <cp:lastModifiedBy>Diomeris Yulisa Vasquez Dominguez</cp:lastModifiedBy>
  <cp:revision>11</cp:revision>
  <dcterms:created xsi:type="dcterms:W3CDTF">2024-10-07T19:38:00Z</dcterms:created>
  <dcterms:modified xsi:type="dcterms:W3CDTF">2025-02-05T16:54:00Z</dcterms:modified>
</cp:coreProperties>
</file>