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1804131C" w:rsidR="00465CCF" w:rsidRPr="00243883" w:rsidRDefault="00465CCF" w:rsidP="00243883">
      <w:pPr>
        <w:pStyle w:val="TDC1"/>
        <w:rPr>
          <w:bCs/>
          <w:color w:val="C00000"/>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67659F" w:rsidRPr="0067659F">
        <w:rPr>
          <w:rFonts w:eastAsia="Arial Narrow"/>
          <w:color w:val="000000"/>
          <w:sz w:val="22"/>
          <w:szCs w:val="22"/>
        </w:rPr>
        <w:t>“ADQUISICION DE BOMBAS DE TURBINAS VERTICALES PARA LOS ACUEDUCTOS A NIVEL NACIONAL DEL INAPA”</w:t>
      </w:r>
      <w:r w:rsidR="00D651DF" w:rsidRPr="00243883">
        <w:rPr>
          <w:color w:val="000000"/>
          <w:shd w:val="clear" w:color="auto" w:fill="FFFFFF"/>
        </w:rPr>
        <w:t xml:space="preserve"> </w:t>
      </w:r>
      <w:r w:rsidRPr="00243883">
        <w:t>Referencia:</w:t>
      </w:r>
      <w:r w:rsidR="00400C36" w:rsidRPr="00243883">
        <w:t xml:space="preserve"> </w:t>
      </w:r>
      <w:r w:rsidR="00243883" w:rsidRPr="00243883">
        <w:t>LICITACION PUBLICA NACIONAL</w:t>
      </w:r>
      <w:r w:rsidRPr="00243883">
        <w:t xml:space="preserve"> </w:t>
      </w:r>
      <w:r w:rsidR="00400C36" w:rsidRPr="00243883">
        <w:t>INAPA-CCC-</w:t>
      </w:r>
      <w:r w:rsidR="00D651DF" w:rsidRPr="00243883">
        <w:t>LPN</w:t>
      </w:r>
      <w:r w:rsidR="00400C36" w:rsidRPr="00243883">
        <w:t>-2024-00</w:t>
      </w:r>
      <w:r w:rsidR="0067659F">
        <w:t>32</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093505FE"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67659F" w:rsidRPr="0067659F">
        <w:rPr>
          <w:b/>
          <w:color w:val="000000"/>
          <w:shd w:val="clear" w:color="auto" w:fill="FFFFFF"/>
        </w:rPr>
        <w:t>“ADQUISICION DE BOMBAS DE TURBINAS VERTICALES PARA LOS ACUEDUCTOS A NIVEL NACIONAL DEL INAPA”</w:t>
      </w:r>
      <w:r w:rsidR="0067659F" w:rsidRPr="00125B77">
        <w:rPr>
          <w:b/>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15CC4A64" w:rsidR="00465CCF" w:rsidRPr="0067659F" w:rsidRDefault="00305F17" w:rsidP="0067659F">
      <w:pPr>
        <w:pStyle w:val="Default"/>
        <w:jc w:val="both"/>
        <w:rPr>
          <w:b/>
          <w:sz w:val="22"/>
          <w:szCs w:val="22"/>
          <w:lang w:val="es-DO"/>
        </w:rPr>
      </w:pPr>
      <w:r w:rsidRPr="008F2F47">
        <w:rPr>
          <w:b/>
          <w:bCs/>
          <w:sz w:val="22"/>
          <w:szCs w:val="22"/>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67659F" w:rsidRPr="0067659F">
        <w:rPr>
          <w:sz w:val="22"/>
          <w:szCs w:val="22"/>
          <w:lang w:val="es-DO"/>
        </w:rPr>
        <w:t xml:space="preserve"> son: </w:t>
      </w:r>
      <w:r w:rsidR="0067659F" w:rsidRPr="0067659F">
        <w:rPr>
          <w:lang w:val="es-DO"/>
        </w:rPr>
        <w:t xml:space="preserve"> </w:t>
      </w:r>
      <w:r w:rsidR="0067659F" w:rsidRPr="0067659F">
        <w:rPr>
          <w:b/>
          <w:bCs/>
          <w:sz w:val="23"/>
          <w:szCs w:val="23"/>
          <w:lang w:val="es-DO"/>
        </w:rPr>
        <w:t xml:space="preserve">BOMBAS DE TURBINAS VERTICALES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B3F1755"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67659F" w:rsidRPr="0067659F">
        <w:rPr>
          <w:b/>
          <w:color w:val="000000"/>
          <w:shd w:val="clear" w:color="auto" w:fill="FFFFFF"/>
        </w:rPr>
        <w:t>“ADQUISICION DE BOMBAS DE TURBINAS VERTICALES PARA LOS ACUEDUCTOS A NIVEL NACIONAL DEL INAPA”</w:t>
      </w:r>
      <w:r w:rsidR="0067659F" w:rsidRPr="00125B77">
        <w:rPr>
          <w:b/>
          <w:color w:val="000000"/>
          <w:shd w:val="clear" w:color="auto" w:fill="FFFFFF"/>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INAPA-CCC-LPN-2024-00</w:t>
      </w:r>
      <w:r w:rsidR="0067659F">
        <w:rPr>
          <w:b/>
          <w:sz w:val="22"/>
          <w:szCs w:val="22"/>
        </w:rPr>
        <w:t>32</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y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Los gastos legales de la notari</w:t>
      </w:r>
      <w:bookmarkStart w:id="4" w:name="_GoBack"/>
      <w:bookmarkEnd w:id="4"/>
      <w:r w:rsidRPr="004D177F">
        <w:rPr>
          <w:sz w:val="22"/>
          <w:szCs w:val="22"/>
        </w:rPr>
        <w:t xml:space="preserve">zación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60CBD" w14:textId="77777777" w:rsidR="000945E5" w:rsidRDefault="000945E5" w:rsidP="00465CCF">
      <w:r>
        <w:separator/>
      </w:r>
    </w:p>
  </w:endnote>
  <w:endnote w:type="continuationSeparator" w:id="0">
    <w:p w14:paraId="59E08727" w14:textId="77777777" w:rsidR="000945E5" w:rsidRDefault="000945E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w:altName w:val="Arial Narrow"/>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F5019E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0945E5">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0945E5">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E6AE" w14:textId="77777777" w:rsidR="000945E5" w:rsidRDefault="000945E5" w:rsidP="00465CCF">
      <w:r>
        <w:separator/>
      </w:r>
    </w:p>
  </w:footnote>
  <w:footnote w:type="continuationSeparator" w:id="0">
    <w:p w14:paraId="7691C52F" w14:textId="77777777" w:rsidR="000945E5" w:rsidRDefault="000945E5"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7659F"/>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E398-A9B4-4992-8474-AD8A5D6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6049</Words>
  <Characters>34484</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2024-03-19T13:17:00Z</cp:lastPrinted>
  <dcterms:created xsi:type="dcterms:W3CDTF">2024-10-30T16:24:00Z</dcterms:created>
  <dcterms:modified xsi:type="dcterms:W3CDTF">2024-10-30T16:24:00Z</dcterms:modified>
</cp:coreProperties>
</file>