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AC8CA" w14:textId="77777777" w:rsidR="008C29EA" w:rsidRDefault="008C29EA" w:rsidP="00C2117A">
      <w:pPr>
        <w:pStyle w:val="TDC1"/>
      </w:pPr>
    </w:p>
    <w:p w14:paraId="0DCE2DFB" w14:textId="7EC0CAD8" w:rsidR="008C29EA" w:rsidRDefault="00465CCF" w:rsidP="00C2117A">
      <w:pPr>
        <w:pStyle w:val="TDC1"/>
      </w:pPr>
      <w:r w:rsidRPr="0070240D">
        <w:t>CONTRATO DE EJECU</w:t>
      </w:r>
      <w:r w:rsidR="005F42BF" w:rsidRPr="0070240D">
        <w:t>C</w:t>
      </w:r>
      <w:r w:rsidRPr="0070240D">
        <w:t xml:space="preserve">IÓN DE SERVICIOS </w:t>
      </w:r>
    </w:p>
    <w:p w14:paraId="4532B163" w14:textId="77777777" w:rsidR="008C29EA" w:rsidRPr="008C29EA" w:rsidRDefault="008C29EA" w:rsidP="008C29EA">
      <w:pPr>
        <w:rPr>
          <w:lang w:val="es-ES_tradnl" w:eastAsia="es-DO"/>
        </w:rPr>
      </w:pPr>
    </w:p>
    <w:p w14:paraId="3702E770" w14:textId="77777777" w:rsidR="00896E06" w:rsidRPr="00896E06" w:rsidRDefault="00896E06" w:rsidP="00896E06">
      <w:pPr>
        <w:jc w:val="center"/>
        <w:rPr>
          <w:b/>
          <w:lang w:eastAsia="en-US"/>
        </w:rPr>
      </w:pPr>
      <w:r w:rsidRPr="00896E06">
        <w:rPr>
          <w:rFonts w:eastAsia="Arial Narrow"/>
          <w:b/>
        </w:rPr>
        <w:t>“</w:t>
      </w:r>
      <w:r w:rsidRPr="00896E06">
        <w:rPr>
          <w:b/>
        </w:rPr>
        <w:t>CONTRATACION DE SERVICIOS DE GRUA Y EXCAVADORA PARA SER UTILIZADOS EN LA REPARACION, HABILITACION Y RESCATE DE LOS SISTEMAS DE AGUA POTABLE Y ALCANTARILLADO EN TODAS LAS PROVINCIAS</w:t>
      </w:r>
      <w:r w:rsidRPr="00896E06">
        <w:rPr>
          <w:rFonts w:eastAsia="Arial Narrow"/>
          <w:b/>
        </w:rPr>
        <w:t>”</w:t>
      </w:r>
    </w:p>
    <w:p w14:paraId="2EF01861" w14:textId="77777777" w:rsidR="008C29EA" w:rsidRPr="00896E06" w:rsidRDefault="008C29EA" w:rsidP="00C2117A">
      <w:pPr>
        <w:pStyle w:val="TDC1"/>
        <w:rPr>
          <w:lang w:val="es-DO"/>
        </w:rPr>
      </w:pPr>
    </w:p>
    <w:p w14:paraId="28D43F50" w14:textId="1AA4FF33" w:rsidR="008C29EA" w:rsidRDefault="00294C62" w:rsidP="00C2117A">
      <w:pPr>
        <w:pStyle w:val="TDC1"/>
      </w:pPr>
      <w:r>
        <w:t xml:space="preserve">Referencia: </w:t>
      </w:r>
      <w:r w:rsidR="008C29EA">
        <w:t>INAPA-CCC-CP-2024-00</w:t>
      </w:r>
      <w:r w:rsidR="006D1201">
        <w:t>28</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DD09BC2"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294C62">
        <w:t>“</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Pr="0070240D">
        <w:rPr>
          <w:b/>
        </w:rPr>
        <w:t xml:space="preserv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34DCF050"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lastRenderedPageBreak/>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2041ACD8" w:rsidR="00465CCF" w:rsidRPr="00896E06" w:rsidRDefault="00305F17" w:rsidP="00896E06">
      <w:pPr>
        <w:jc w:val="both"/>
        <w:rPr>
          <w:b/>
          <w:lang w:eastAsia="en-U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896E06" w:rsidRPr="00896E06">
        <w:rPr>
          <w:rFonts w:eastAsia="Arial Narrow"/>
          <w:b/>
        </w:rPr>
        <w:t>“</w:t>
      </w:r>
      <w:r w:rsidR="00896E06" w:rsidRPr="00896E06">
        <w:rPr>
          <w:b/>
        </w:rPr>
        <w:t>CONTRATACION DE SERVICIOS DE GRUA Y EXCAVADORA PARA SER UTILIZADOS EN LA REPARACION, HABILITACION Y RESCATE DE LOS SISTEMAS DE AGUA POTABLE Y ALCANTARILLADO EN TODAS LAS PROVINCIAS</w:t>
      </w:r>
      <w:r w:rsidR="00896E06" w:rsidRPr="00896E06">
        <w:rPr>
          <w:rFonts w:eastAsia="Arial Narrow"/>
          <w:b/>
        </w:rPr>
        <w:t>”</w:t>
      </w:r>
      <w:r w:rsidR="00896E06">
        <w:rPr>
          <w:b/>
          <w:lang w:eastAsia="en-US"/>
        </w:rPr>
        <w:t xml:space="preserve"> </w:t>
      </w:r>
      <w:r w:rsidR="00465CCF" w:rsidRPr="0070240D">
        <w:t xml:space="preserve">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35D69F9"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294C62" w:rsidRPr="00294C62">
        <w:rPr>
          <w:b/>
        </w:rPr>
        <w:t xml:space="preserve">la calle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xml:space="preserve"> # 419 Edificio </w:t>
      </w:r>
      <w:proofErr w:type="spellStart"/>
      <w:r w:rsidR="00294C62" w:rsidRPr="00294C62">
        <w:rPr>
          <w:rFonts w:ascii="Arial" w:hAnsi="Arial" w:cs="Arial"/>
          <w:b/>
          <w:color w:val="202124"/>
          <w:sz w:val="21"/>
          <w:szCs w:val="21"/>
          <w:shd w:val="clear" w:color="auto" w:fill="FFFFFF"/>
        </w:rPr>
        <w:t>Inapa</w:t>
      </w:r>
      <w:proofErr w:type="spellEnd"/>
      <w:r w:rsidR="00294C62" w:rsidRPr="00294C62">
        <w:rPr>
          <w:rFonts w:ascii="Arial" w:hAnsi="Arial" w:cs="Arial"/>
          <w:b/>
          <w:color w:val="202124"/>
          <w:sz w:val="21"/>
          <w:szCs w:val="21"/>
          <w:shd w:val="clear" w:color="auto" w:fill="FFFFFF"/>
        </w:rPr>
        <w:t xml:space="preserve"> Centro Comercial,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Santo Domingo 10142</w:t>
      </w:r>
      <w:r w:rsidR="00294C62" w:rsidRPr="00294C62">
        <w:rPr>
          <w:b/>
        </w:rPr>
        <w:t xml:space="preserve">, Distrito Nacional. </w:t>
      </w:r>
    </w:p>
    <w:p w14:paraId="01666A56" w14:textId="77777777" w:rsidR="00465CCF" w:rsidRPr="0070240D" w:rsidRDefault="00465CCF" w:rsidP="00465CCF">
      <w:pPr>
        <w:pStyle w:val="Prrafodelista"/>
        <w:ind w:left="567"/>
        <w:jc w:val="both"/>
        <w:rPr>
          <w:b/>
          <w:bCs/>
        </w:rPr>
      </w:pPr>
    </w:p>
    <w:p w14:paraId="510A0370" w14:textId="27983FDB" w:rsidR="00465CCF" w:rsidRPr="0070240D" w:rsidRDefault="00305F17" w:rsidP="004E576C">
      <w:pPr>
        <w:jc w:val="both"/>
        <w:rPr>
          <w:b/>
        </w:rPr>
      </w:pPr>
      <w:r w:rsidRPr="0070240D">
        <w:rPr>
          <w:b/>
          <w:bCs/>
        </w:rPr>
        <w:lastRenderedPageBreak/>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294C62" w:rsidRPr="0034635A">
        <w:rPr>
          <w:b/>
        </w:rPr>
        <w:t>seis (6)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19E8674" w:rsidR="00465CCF" w:rsidRPr="0070240D" w:rsidRDefault="0034635A" w:rsidP="00465CCF">
      <w:pPr>
        <w:pStyle w:val="Prrafodelista"/>
        <w:numPr>
          <w:ilvl w:val="0"/>
          <w:numId w:val="4"/>
        </w:numPr>
        <w:contextualSpacing w:val="0"/>
        <w:jc w:val="both"/>
        <w:rPr>
          <w:b/>
          <w:bCs/>
        </w:rPr>
      </w:pPr>
      <w:r w:rsidRPr="007B342F">
        <w:rPr>
          <w:rFonts w:ascii="Book Antiqua" w:eastAsia="Calibri" w:hAnsi="Book Antiqua"/>
          <w:b/>
          <w:lang w:val="es-ES"/>
        </w:rPr>
        <w:t>INSTITUTO NACIONAL DE AGUAS POTABLES Y ALCANTARILLADO</w:t>
      </w:r>
      <w:r>
        <w:rPr>
          <w:rFonts w:ascii="Book Antiqua" w:eastAsia="Calibri" w:hAnsi="Book Antiqua"/>
          <w:b/>
          <w:lang w:val="es-ES"/>
        </w:rPr>
        <w:t>S</w:t>
      </w:r>
      <w:r w:rsidRPr="0070240D">
        <w:rPr>
          <w:b/>
        </w:rPr>
        <w:t>,</w:t>
      </w:r>
      <w:r>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14838A11"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70E90E65"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w:t>
      </w:r>
      <w:r w:rsidR="00465CCF" w:rsidRPr="0070240D">
        <w:lastRenderedPageBreak/>
        <w:t>a entera satisfacción de</w:t>
      </w:r>
      <w:r w:rsidR="00465CCF" w:rsidRPr="0070240D">
        <w:rPr>
          <w:b/>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4FC4D560"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2B21973C"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5BDA7FB2"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34300F40"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60DC65F"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E8BF3CD" w:rsidR="00465CCF" w:rsidRPr="0070240D" w:rsidRDefault="00465CCF" w:rsidP="00465CCF">
      <w:pPr>
        <w:jc w:val="both"/>
      </w:pPr>
      <w:r w:rsidRPr="0070240D">
        <w:rPr>
          <w:rFonts w:eastAsiaTheme="minorHAnsi"/>
          <w:b/>
          <w:bCs/>
          <w:lang w:eastAsia="en-US"/>
        </w:rPr>
        <w:lastRenderedPageBreak/>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7CE898FB"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29D3C7A9"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2A4245F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proofErr w:type="gramStart"/>
      <w:r w:rsidR="00F668D4" w:rsidRPr="0070240D">
        <w:rPr>
          <w:b/>
        </w:rPr>
        <w:t>,</w:t>
      </w:r>
      <w:r w:rsidR="00F668D4" w:rsidRPr="0070240D">
        <w:t xml:space="preserve"> </w:t>
      </w:r>
      <w:r w:rsidR="00E1583C" w:rsidRPr="0070240D">
        <w:t>,</w:t>
      </w:r>
      <w:proofErr w:type="gramEnd"/>
      <w:r w:rsidR="00E1583C" w:rsidRPr="0070240D">
        <w:t xml:space="preserve"> para su revisión y aprobación, copia de la hoja de vida de la persona propuesta quien deberá tener semejantes aptitudes y experiencia. Si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31423B64"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C60CF38"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8517249" w:rsidR="00465CCF" w:rsidRPr="0070240D" w:rsidRDefault="00305F17" w:rsidP="004E576C">
      <w:pPr>
        <w:jc w:val="both"/>
      </w:pPr>
      <w:bookmarkStart w:id="1" w:name="_Toc81963358"/>
      <w:r w:rsidRPr="0070240D">
        <w:rPr>
          <w:b/>
          <w:bCs/>
        </w:rPr>
        <w:t xml:space="preserve">Artículo 15. </w:t>
      </w:r>
      <w:r w:rsidR="00465CCF" w:rsidRPr="0070240D">
        <w:rPr>
          <w:b/>
          <w:bCs/>
        </w:rPr>
        <w:t xml:space="preserve">Devolución de la garantía de fiel cumplimiento.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w:t>
      </w:r>
      <w:r w:rsidR="00465CCF" w:rsidRPr="0070240D">
        <w:lastRenderedPageBreak/>
        <w:t xml:space="preserve">(10)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2A1B730B" w:rsidR="00465CCF" w:rsidRPr="0070240D" w:rsidRDefault="00465CCF" w:rsidP="00465CCF">
      <w:pPr>
        <w:jc w:val="both"/>
      </w:pPr>
      <w:r w:rsidRPr="0070240D">
        <w:rPr>
          <w:b/>
          <w:bCs/>
        </w:rPr>
        <w:t>Párrafo I.</w:t>
      </w:r>
      <w:r w:rsidRPr="0070240D">
        <w:t xml:space="preserve"> En caso de que algún reclamo o demanda se dirigiera contra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78398082"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7D24FF">
        <w:t xml:space="preserve">Comparación De Precios, </w:t>
      </w:r>
      <w:r w:rsidR="007D24FF" w:rsidRPr="00896E06">
        <w:rPr>
          <w:rFonts w:eastAsia="Arial Narrow"/>
          <w:b/>
        </w:rPr>
        <w:t>“</w:t>
      </w:r>
      <w:r w:rsidR="007D24FF" w:rsidRPr="00896E06">
        <w:rPr>
          <w:b/>
        </w:rPr>
        <w:t>CONTRATACION DE SERVICIOS DE GRUA Y EXCAVADORA PARA SER UTILIZADOS EN LA REPARACION, HABILITACION Y RESCATE DE LOS SISTEMAS DE AGUA POTABLE Y ALCANTARILLADO EN TODAS LAS PROVINCIAS</w:t>
      </w:r>
      <w:r w:rsidR="007D24FF" w:rsidRPr="00896E06">
        <w:rPr>
          <w:rFonts w:eastAsia="Arial Narrow"/>
          <w:b/>
        </w:rPr>
        <w:t>”</w:t>
      </w:r>
      <w:r w:rsidR="007D24FF">
        <w:rPr>
          <w:rFonts w:eastAsia="Arial Narrow"/>
          <w:b/>
        </w:rPr>
        <w:t xml:space="preserve"> referencia INAPA-CCC-CP-2024-00</w:t>
      </w:r>
      <w:r w:rsidR="006D1201">
        <w:rPr>
          <w:rFonts w:eastAsia="Arial Narrow"/>
          <w:b/>
        </w:rPr>
        <w:t>28</w:t>
      </w:r>
      <w:bookmarkStart w:id="2" w:name="_GoBack"/>
      <w:bookmarkEnd w:id="2"/>
      <w:r w:rsidR="00EA3C49" w:rsidRPr="007D24FF">
        <w:rPr>
          <w:b/>
        </w:rPr>
        <w:t xml:space="preserve">,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3" w:name="_Hlk157506184"/>
      <w:r w:rsidRPr="0070240D">
        <w:t>y sus enmiendas</w:t>
      </w:r>
      <w:r w:rsidR="007D6425" w:rsidRPr="0070240D">
        <w:t>,</w:t>
      </w:r>
      <w:r w:rsidRPr="0070240D">
        <w:t xml:space="preserve"> si las hubiere</w:t>
      </w:r>
      <w:bookmarkEnd w:id="3"/>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w:t>
      </w:r>
      <w:proofErr w:type="gramStart"/>
      <w:r w:rsidR="00EA3C49" w:rsidRPr="0070240D">
        <w:t>realizará</w:t>
      </w:r>
      <w:proofErr w:type="gramEnd"/>
      <w:r w:rsidR="00EA3C49" w:rsidRPr="0070240D">
        <w:t xml:space="preserve">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w:t>
      </w:r>
      <w:r w:rsidR="00C11D26" w:rsidRPr="0070240D">
        <w:lastRenderedPageBreak/>
        <w:t xml:space="preserve">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9839282"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26E147B0"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5D1D2280"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w:t>
      </w:r>
      <w:proofErr w:type="spellStart"/>
      <w:r w:rsidRPr="0070240D">
        <w:t>antisoborno</w:t>
      </w:r>
      <w:proofErr w:type="spellEnd"/>
      <w:r w:rsidRPr="0070240D">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3A21D168"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7B342F">
        <w:rPr>
          <w:rFonts w:ascii="Book Antiqua" w:eastAsia="Calibri" w:hAnsi="Book Antiqua"/>
          <w:b/>
          <w:lang w:val="es-ES"/>
        </w:rPr>
        <w:t xml:space="preserve">INSTITUTO NACIONAL DE AGUAS POTABLES Y </w:t>
      </w:r>
      <w:r w:rsidR="00F668D4" w:rsidRPr="007B342F">
        <w:rPr>
          <w:rFonts w:ascii="Book Antiqua" w:eastAsia="Calibri" w:hAnsi="Book Antiqua"/>
          <w:b/>
          <w:lang w:val="es-ES"/>
        </w:rPr>
        <w:lastRenderedPageBreak/>
        <w:t>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0F54C87B"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17865DEB" w:rsidR="00C11D26" w:rsidRPr="0070240D" w:rsidRDefault="00305F17" w:rsidP="004E576C">
      <w:pPr>
        <w:jc w:val="both"/>
        <w:rPr>
          <w:b/>
          <w:bCs/>
        </w:rPr>
      </w:pPr>
      <w:bookmarkStart w:id="4"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70240D" w:rsidRDefault="008F43A8" w:rsidP="008F43A8">
      <w:pPr>
        <w:autoSpaceDE w:val="0"/>
        <w:autoSpaceDN w:val="0"/>
        <w:adjustRightInd w:val="0"/>
        <w:jc w:val="both"/>
      </w:pPr>
    </w:p>
    <w:p w14:paraId="679989E5" w14:textId="51E0FD2A"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52408C85"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40B9BE0E"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1B3E32E"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w:t>
      </w:r>
      <w:proofErr w:type="gramStart"/>
      <w:r w:rsidRPr="0070240D">
        <w:t>el(</w:t>
      </w:r>
      <w:proofErr w:type="gramEnd"/>
      <w:r w:rsidRPr="0070240D">
        <w:t>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3A037D8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lastRenderedPageBreak/>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6CA103BD"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exclusivo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B8FB44F"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2A2EEC23" w:rsidR="00B703E0" w:rsidRPr="00F57577" w:rsidRDefault="00B703E0" w:rsidP="00B703E0">
      <w:pPr>
        <w:jc w:val="both"/>
        <w:rPr>
          <w:b/>
          <w:bCs/>
        </w:rPr>
      </w:pPr>
      <w:r w:rsidRPr="00F57577">
        <w:rPr>
          <w:b/>
        </w:rPr>
        <w:t>Párrafo. EL PROVEEDOR</w:t>
      </w:r>
      <w:r w:rsidRPr="00F57577">
        <w:t xml:space="preserve"> deberá entregar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 xml:space="preserve">retener una copia de los mismos y comprometiéndose a no utilizarlos para fines no relacionados con el Contrato, sin el consentimiento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1D970837"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w:t>
      </w:r>
      <w:r w:rsidRPr="0070240D">
        <w:rPr>
          <w:lang w:val="es-ES"/>
        </w:rPr>
        <w:lastRenderedPageBreak/>
        <w:t xml:space="preserve">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37D7535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lastRenderedPageBreak/>
        <w:t>Artículo 3</w:t>
      </w:r>
      <w:r w:rsidR="00B703E0" w:rsidRPr="004F3285">
        <w:rPr>
          <w:b/>
          <w:bCs/>
        </w:rPr>
        <w:t>9</w:t>
      </w:r>
      <w:r w:rsidRPr="004F3285">
        <w:rPr>
          <w:b/>
          <w:bCs/>
        </w:rPr>
        <w:t>. Penalidades</w:t>
      </w:r>
      <w:r w:rsidR="004F3285">
        <w:rPr>
          <w:b/>
          <w:bCs/>
        </w:rPr>
        <w:t xml:space="preserve"> por retraso </w:t>
      </w:r>
      <w:r w:rsidR="004F3285" w:rsidRPr="004F3285">
        <w:t xml:space="preserve">1) Advertencia escrita, 2) Ejecución de las garantías 3) Penalidades establecidas en el pliego de condiciones o en el contrato. </w:t>
      </w:r>
      <w:proofErr w:type="gramStart"/>
      <w:r w:rsidR="004F3285" w:rsidRPr="004F3285">
        <w:t>4)Rescisión</w:t>
      </w:r>
      <w:proofErr w:type="gramEnd"/>
      <w:r w:rsidR="004F3285" w:rsidRPr="004F3285">
        <w:t xml:space="preserve">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523C08B8"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w:t>
      </w:r>
      <w:proofErr w:type="gramStart"/>
      <w:r w:rsidR="00C11D26" w:rsidRPr="0070240D">
        <w:rPr>
          <w:b/>
          <w:bCs/>
        </w:rPr>
        <w:t>y</w:t>
      </w:r>
      <w:proofErr w:type="gramEnd"/>
      <w:r w:rsidR="00C11D26" w:rsidRPr="0070240D">
        <w:rPr>
          <w:b/>
          <w:bCs/>
        </w:rPr>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71CFF4" w:rsidR="00C11D26" w:rsidRPr="0070240D" w:rsidRDefault="00C11D26" w:rsidP="00C11D26">
      <w:pPr>
        <w:jc w:val="both"/>
      </w:pPr>
      <w:r w:rsidRPr="0070240D">
        <w:rPr>
          <w:b/>
          <w:bCs/>
        </w:rPr>
        <w:t>PÁRRAFO I:</w:t>
      </w:r>
      <w:r w:rsidRPr="0070240D">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849D483"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70C01F80"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75DBF37A" w:rsidR="00C11D26" w:rsidRPr="0070240D" w:rsidRDefault="00C11D26" w:rsidP="00C11D26">
      <w:pPr>
        <w:jc w:val="both"/>
      </w:pPr>
      <w:r w:rsidRPr="0070240D">
        <w:rPr>
          <w:b/>
          <w:bCs/>
        </w:rPr>
        <w:t>Párrafo I</w:t>
      </w:r>
      <w:proofErr w:type="gramStart"/>
      <w:r w:rsidRPr="0070240D">
        <w:rPr>
          <w:b/>
          <w:bCs/>
        </w:rPr>
        <w:t>:</w:t>
      </w:r>
      <w:r w:rsidRPr="0070240D">
        <w:t xml:space="preserve">  Como</w:t>
      </w:r>
      <w:proofErr w:type="gramEnd"/>
      <w:r w:rsidRPr="0070240D">
        <w:t xml:space="preserve"> medida de prevención y detención,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w:t>
      </w:r>
      <w:r w:rsidRPr="0070240D">
        <w:lastRenderedPageBreak/>
        <w:t xml:space="preserve">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72FD8669"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w:t>
      </w:r>
      <w:proofErr w:type="spellStart"/>
      <w:r w:rsidRPr="0070240D">
        <w:t>notarización</w:t>
      </w:r>
      <w:proofErr w:type="spellEnd"/>
      <w:r w:rsidRPr="0070240D">
        <w:t xml:space="preserve"> del contrato serán cubiertos por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w:t>
      </w:r>
      <w:proofErr w:type="gramStart"/>
      <w:r w:rsidR="00D17310" w:rsidRPr="0070240D">
        <w:rPr>
          <w:b/>
        </w:rPr>
        <w:t>,</w:t>
      </w:r>
      <w:r w:rsidRPr="0070240D">
        <w:t>.</w:t>
      </w:r>
      <w:proofErr w:type="gramEnd"/>
      <w:r w:rsidRPr="0070240D">
        <w:t xml:space="preserve">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w:t>
      </w:r>
      <w:proofErr w:type="gramStart"/>
      <w:r w:rsidRPr="0070240D">
        <w:rPr>
          <w:b/>
          <w:bCs/>
        </w:rPr>
        <w:t>carga</w:t>
      </w:r>
      <w:proofErr w:type="gramEnd"/>
      <w:r w:rsidRPr="0070240D">
        <w:rPr>
          <w:b/>
          <w:bCs/>
        </w:rPr>
        <w:t xml:space="preserve"> o responsabilidad]</w:t>
      </w:r>
    </w:p>
    <w:p w14:paraId="24FE83CA" w14:textId="77777777" w:rsidR="00465CCF" w:rsidRPr="0070240D" w:rsidRDefault="00465CCF" w:rsidP="00465CCF">
      <w:r w:rsidRPr="0070240D">
        <w:lastRenderedPageBreak/>
        <w:t>[Indicar nombre de la institución contratante]</w:t>
      </w:r>
    </w:p>
    <w:p w14:paraId="5312A4EA" w14:textId="77777777" w:rsidR="00465CCF" w:rsidRPr="0070240D" w:rsidRDefault="00465CCF" w:rsidP="00465CCF">
      <w:r w:rsidRPr="0070240D">
        <w:t>[</w:t>
      </w:r>
      <w:proofErr w:type="gramStart"/>
      <w:r w:rsidRPr="0070240D">
        <w:t>incluir</w:t>
      </w:r>
      <w:proofErr w:type="gramEnd"/>
      <w:r w:rsidRPr="0070240D">
        <w:t xml:space="preserve">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w:t>
      </w:r>
      <w:proofErr w:type="gramStart"/>
      <w:r w:rsidRPr="0070240D">
        <w:rPr>
          <w:b/>
          <w:bCs/>
        </w:rPr>
        <w:t>carga</w:t>
      </w:r>
      <w:proofErr w:type="gramEnd"/>
      <w:r w:rsidRPr="0070240D">
        <w:rPr>
          <w:b/>
          <w:bCs/>
        </w:rPr>
        <w:t xml:space="preserve">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w:t>
      </w:r>
      <w:proofErr w:type="gramStart"/>
      <w:r w:rsidRPr="0070240D">
        <w:t>incluir</w:t>
      </w:r>
      <w:proofErr w:type="gramEnd"/>
      <w:r w:rsidRPr="0070240D">
        <w:t xml:space="preserve">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eastAsia="es-DO"/>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eastAsia="es-DO"/>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34F27" w14:textId="77777777" w:rsidR="003238E5" w:rsidRDefault="003238E5" w:rsidP="00465CCF">
      <w:r>
        <w:separator/>
      </w:r>
    </w:p>
  </w:endnote>
  <w:endnote w:type="continuationSeparator" w:id="0">
    <w:p w14:paraId="0E473C18" w14:textId="77777777" w:rsidR="003238E5" w:rsidRDefault="003238E5"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6D06E12B"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6D1201">
              <w:rPr>
                <w:b/>
                <w:bCs/>
                <w:noProof/>
                <w:sz w:val="20"/>
                <w:szCs w:val="20"/>
              </w:rPr>
              <w:t>15</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6D1201">
              <w:rPr>
                <w:b/>
                <w:bCs/>
                <w:noProof/>
                <w:sz w:val="20"/>
                <w:szCs w:val="20"/>
              </w:rPr>
              <w:t>15</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73491" w14:textId="77777777" w:rsidR="003238E5" w:rsidRDefault="003238E5" w:rsidP="00465CCF">
      <w:r>
        <w:separator/>
      </w:r>
    </w:p>
  </w:footnote>
  <w:footnote w:type="continuationSeparator" w:id="0">
    <w:p w14:paraId="19D53F44" w14:textId="77777777" w:rsidR="003238E5" w:rsidRDefault="003238E5"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88D2858"/>
    <w:multiLevelType w:val="singleLevel"/>
    <w:tmpl w:val="04090011"/>
    <w:lvl w:ilvl="0">
      <w:start w:val="1"/>
      <w:numFmt w:val="decimal"/>
      <w:lvlText w:val="%1)"/>
      <w:lvlJc w:val="left"/>
      <w:pPr>
        <w:ind w:left="1080" w:hanging="360"/>
      </w:pPr>
      <w:rPr>
        <w:rFonts w:hint="default"/>
      </w:rPr>
    </w:lvl>
  </w:abstractNum>
  <w:abstractNum w:abstractNumId="2">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94C62"/>
    <w:rsid w:val="002B6777"/>
    <w:rsid w:val="002C141E"/>
    <w:rsid w:val="002C4C7B"/>
    <w:rsid w:val="002C6A25"/>
    <w:rsid w:val="002E1CFB"/>
    <w:rsid w:val="002E484D"/>
    <w:rsid w:val="002E536B"/>
    <w:rsid w:val="002E6939"/>
    <w:rsid w:val="002E7FBA"/>
    <w:rsid w:val="0030118D"/>
    <w:rsid w:val="00305F17"/>
    <w:rsid w:val="003238E5"/>
    <w:rsid w:val="003359F7"/>
    <w:rsid w:val="00344F19"/>
    <w:rsid w:val="0034635A"/>
    <w:rsid w:val="0035320D"/>
    <w:rsid w:val="003561C9"/>
    <w:rsid w:val="00356C35"/>
    <w:rsid w:val="003736FE"/>
    <w:rsid w:val="00375863"/>
    <w:rsid w:val="00375D06"/>
    <w:rsid w:val="003864EB"/>
    <w:rsid w:val="0039549C"/>
    <w:rsid w:val="003E1696"/>
    <w:rsid w:val="003F2199"/>
    <w:rsid w:val="004160F3"/>
    <w:rsid w:val="004335CE"/>
    <w:rsid w:val="00436503"/>
    <w:rsid w:val="00440ED4"/>
    <w:rsid w:val="0044526A"/>
    <w:rsid w:val="00462B94"/>
    <w:rsid w:val="00465CCF"/>
    <w:rsid w:val="00471298"/>
    <w:rsid w:val="004722D9"/>
    <w:rsid w:val="00473BD1"/>
    <w:rsid w:val="0048469D"/>
    <w:rsid w:val="004E576C"/>
    <w:rsid w:val="004F3285"/>
    <w:rsid w:val="0052760A"/>
    <w:rsid w:val="0053010C"/>
    <w:rsid w:val="0053484A"/>
    <w:rsid w:val="0054296C"/>
    <w:rsid w:val="005B5EE6"/>
    <w:rsid w:val="005E0CE8"/>
    <w:rsid w:val="005F42BF"/>
    <w:rsid w:val="006146ED"/>
    <w:rsid w:val="00673DD7"/>
    <w:rsid w:val="006803DB"/>
    <w:rsid w:val="00692F19"/>
    <w:rsid w:val="006B4ABE"/>
    <w:rsid w:val="006D1201"/>
    <w:rsid w:val="0070240D"/>
    <w:rsid w:val="0073644B"/>
    <w:rsid w:val="00743F3F"/>
    <w:rsid w:val="00754753"/>
    <w:rsid w:val="007754E2"/>
    <w:rsid w:val="00782C5B"/>
    <w:rsid w:val="007832CD"/>
    <w:rsid w:val="00784B5D"/>
    <w:rsid w:val="007C4990"/>
    <w:rsid w:val="007D24FF"/>
    <w:rsid w:val="007D6425"/>
    <w:rsid w:val="007F0767"/>
    <w:rsid w:val="007F66E0"/>
    <w:rsid w:val="00810041"/>
    <w:rsid w:val="00813C41"/>
    <w:rsid w:val="00815300"/>
    <w:rsid w:val="00846522"/>
    <w:rsid w:val="0088032D"/>
    <w:rsid w:val="00880B3E"/>
    <w:rsid w:val="00896E06"/>
    <w:rsid w:val="008A0190"/>
    <w:rsid w:val="008C29EA"/>
    <w:rsid w:val="008C650A"/>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0382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17310"/>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57577"/>
    <w:rsid w:val="00F668D4"/>
    <w:rsid w:val="00F7458C"/>
    <w:rsid w:val="00F7642B"/>
    <w:rsid w:val="00F819ED"/>
    <w:rsid w:val="00FB7F78"/>
    <w:rsid w:val="00FC12AF"/>
    <w:rsid w:val="00FE08B7"/>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Puesto">
    <w:name w:val="Title"/>
    <w:basedOn w:val="Normal"/>
    <w:next w:val="Normal"/>
    <w:link w:val="Puest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48DC1-E389-4746-A07D-824D90D2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6574</Words>
  <Characters>36160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Ana Josefa Núñez Guzmán</cp:lastModifiedBy>
  <cp:revision>6</cp:revision>
  <cp:lastPrinted>2024-03-01T14:37:00Z</cp:lastPrinted>
  <dcterms:created xsi:type="dcterms:W3CDTF">2024-06-10T15:57:00Z</dcterms:created>
  <dcterms:modified xsi:type="dcterms:W3CDTF">2024-08-22T12:12:00Z</dcterms:modified>
</cp:coreProperties>
</file>