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D1795" w14:textId="77777777" w:rsidR="00E06D63" w:rsidRDefault="00F00CA1" w:rsidP="00942280">
      <w:pPr>
        <w:pStyle w:val="TDC1"/>
        <w:rPr>
          <w:bCs/>
          <w:color w:val="C00000"/>
        </w:rPr>
      </w:pPr>
      <w:bookmarkStart w:id="0" w:name="_Toc185953108"/>
      <w:r w:rsidRPr="009D70C7">
        <w:t>CONTRATO DE EJECU</w:t>
      </w:r>
      <w:r w:rsidR="008B301C" w:rsidRPr="009D70C7">
        <w:t>C</w:t>
      </w:r>
      <w:r w:rsidRPr="009D70C7">
        <w:t>IÓN DE OBRA</w:t>
      </w:r>
      <w:r w:rsidR="00E63AB5" w:rsidRPr="009D70C7">
        <w:t xml:space="preserve"> [</w:t>
      </w:r>
      <w:r w:rsidR="00E06D63">
        <w:t>xxxxxxxxxxxxxx</w:t>
      </w:r>
      <w:r w:rsidR="00E63AB5" w:rsidRPr="009D70C7">
        <w:t>]</w:t>
      </w:r>
      <w:r w:rsidRPr="009D70C7">
        <w:rPr>
          <w:bCs/>
          <w:color w:val="C00000"/>
        </w:rPr>
        <w:t xml:space="preserve"> </w:t>
      </w:r>
    </w:p>
    <w:p w14:paraId="11EAB0E1" w14:textId="1C22E626" w:rsidR="00E06D63" w:rsidRDefault="0016252B" w:rsidP="00A551E2">
      <w:pPr>
        <w:pStyle w:val="TDC1"/>
      </w:pPr>
      <w:r w:rsidRPr="009D70C7">
        <w:t xml:space="preserve">PARA </w:t>
      </w:r>
      <w:r w:rsidR="00A551E2">
        <w:t xml:space="preserve">LA </w:t>
      </w:r>
      <w:r w:rsidR="00A551E2">
        <w:t xml:space="preserve">"CONSTRUCCION COLECTOR Y ABASTECIMIENTO DE AGUA POTABLE PARA EL CPSIA Y ESTANCIA INFANTIL, MUNICIPIO SAN JUAN </w:t>
      </w:r>
      <w:r w:rsidR="00A551E2">
        <w:t>D</w:t>
      </w:r>
      <w:r w:rsidR="00A551E2">
        <w:t>E LA MAGUANA, PROVINCIA SAN JUAN, ZONA II, SNIP No.16653".</w:t>
      </w:r>
    </w:p>
    <w:p w14:paraId="06ADB948" w14:textId="6D2699BA" w:rsidR="00F00CA1" w:rsidRPr="009D70C7" w:rsidRDefault="00E06D63" w:rsidP="00E06D63">
      <w:pPr>
        <w:pStyle w:val="TDC1"/>
        <w:rPr>
          <w:bCs/>
          <w:color w:val="C00000"/>
        </w:rPr>
      </w:pPr>
      <w:r>
        <w:t>(</w:t>
      </w:r>
      <w:r w:rsidR="00A551E2">
        <w:t>Construcción</w:t>
      </w:r>
      <w:r>
        <w:t>)</w:t>
      </w:r>
      <w:r>
        <w:cr/>
      </w:r>
    </w:p>
    <w:p w14:paraId="5CB7A538" w14:textId="41CE9350" w:rsidR="005C01A8" w:rsidRPr="009D70C7" w:rsidRDefault="00BF2EF9" w:rsidP="00942280">
      <w:pPr>
        <w:jc w:val="center"/>
        <w:rPr>
          <w:b/>
          <w:bCs/>
          <w:iCs/>
          <w:noProof/>
          <w:color w:val="C00000"/>
          <w:lang w:val="es-ES_tradnl" w:eastAsia="es-DO"/>
        </w:rPr>
      </w:pPr>
      <w:r w:rsidRPr="009D70C7">
        <w:rPr>
          <w:b/>
          <w:iCs/>
          <w:noProof/>
          <w:lang w:val="es-ES_tradnl" w:eastAsia="es-DO"/>
        </w:rPr>
        <w:t xml:space="preserve">Referencia: </w:t>
      </w:r>
      <w:r w:rsidR="00E06D63" w:rsidRPr="00E06D63">
        <w:rPr>
          <w:b/>
          <w:color w:val="993300"/>
        </w:rPr>
        <w:t>INAPA-CCC-CP-2024-00</w:t>
      </w:r>
      <w:r w:rsidR="00EC26B9">
        <w:rPr>
          <w:b/>
          <w:color w:val="993300"/>
        </w:rPr>
        <w:t>2</w:t>
      </w:r>
      <w:r w:rsidR="00A551E2">
        <w:rPr>
          <w:b/>
          <w:color w:val="993300"/>
        </w:rPr>
        <w:t>0</w:t>
      </w:r>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747AB803" w:rsidR="002860C6" w:rsidRPr="00E06D63" w:rsidRDefault="002860C6" w:rsidP="00E06D63">
      <w:pPr>
        <w:jc w:val="both"/>
      </w:pPr>
      <w:r w:rsidRPr="009D70C7">
        <w:t>De una parte</w:t>
      </w:r>
      <w:r w:rsidR="00E06D63">
        <w:t xml:space="preserve"> Instituto nacional de aguas potables y alcantarillados (INAPA)</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Refdenotaalpi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Refdenotaalpi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Textoindependiente"/>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1"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 xml:space="preserve">Estado social y democrático de Derecho, los servicios públicos que el Estado </w:t>
      </w:r>
      <w:r w:rsidRPr="009D70C7">
        <w:lastRenderedPageBreak/>
        <w:t>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590A5146" w14:textId="3C929A5E" w:rsidR="00FF02D4" w:rsidRPr="009D70C7" w:rsidRDefault="00197C4A" w:rsidP="00942280">
      <w:pPr>
        <w:jc w:val="both"/>
      </w:pPr>
      <w:bookmarkStart w:id="2" w:name="_Toc152273946"/>
      <w:bookmarkEnd w:id="1"/>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3" w:name="_Toc152273968"/>
      <w:bookmarkEnd w:id="2"/>
    </w:p>
    <w:p w14:paraId="149A78DD" w14:textId="77777777" w:rsidR="002F7FBE" w:rsidRPr="009D70C7" w:rsidRDefault="002F7FBE" w:rsidP="00942280">
      <w:pPr>
        <w:jc w:val="both"/>
        <w:rPr>
          <w:b/>
          <w:bCs/>
        </w:rPr>
      </w:pPr>
    </w:p>
    <w:p w14:paraId="7FD514EB" w14:textId="5BCD288C" w:rsidR="002F7FBE" w:rsidRPr="009D70C7" w:rsidRDefault="00736074" w:rsidP="00E06D63">
      <w:pPr>
        <w:jc w:val="both"/>
        <w:rPr>
          <w:b/>
          <w:bCs/>
        </w:rPr>
      </w:pPr>
      <w:bookmarkStart w:id="4" w:name="_Hlk158627602"/>
      <w:r w:rsidRPr="009D70C7">
        <w:rPr>
          <w:b/>
          <w:bCs/>
        </w:rPr>
        <w:t xml:space="preserve">Artículo </w:t>
      </w:r>
      <w:bookmarkEnd w:id="4"/>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A551E2">
        <w:rPr>
          <w:b/>
          <w:bCs/>
        </w:rPr>
        <w:t xml:space="preserve">la </w:t>
      </w:r>
      <w:r w:rsidR="00A551E2" w:rsidRPr="00A551E2">
        <w:rPr>
          <w:b/>
          <w:bCs/>
        </w:rPr>
        <w:t>"CONSTRUCCION COLECTOR Y ABASTECIMIENTO DE AGUA POTABLE PARA EL CPSIA Y ESTANCI</w:t>
      </w:r>
      <w:r w:rsidR="00A551E2">
        <w:rPr>
          <w:b/>
          <w:bCs/>
        </w:rPr>
        <w:t>A INFANTIL, MUNICIPIO SAN JUAN D</w:t>
      </w:r>
      <w:r w:rsidR="00A551E2" w:rsidRPr="00A551E2">
        <w:rPr>
          <w:b/>
          <w:bCs/>
        </w:rPr>
        <w:t>E LA MAGUANA, PROVINCIA SAN JUAN, ZONA II, SNIP No.16653"</w:t>
      </w:r>
      <w:r w:rsidR="002F7FBE" w:rsidRPr="009D70C7">
        <w:t xml:space="preserve">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Prrafodelista"/>
        <w:numPr>
          <w:ilvl w:val="0"/>
          <w:numId w:val="0"/>
        </w:numPr>
        <w:ind w:left="567"/>
        <w:jc w:val="both"/>
        <w:rPr>
          <w:b/>
          <w:bCs/>
        </w:rPr>
      </w:pPr>
    </w:p>
    <w:p w14:paraId="3F265976" w14:textId="2E07D8AE" w:rsidR="002F7FBE" w:rsidRPr="00E06D63" w:rsidRDefault="00736074" w:rsidP="00E06D63">
      <w:pPr>
        <w:jc w:val="both"/>
        <w:rPr>
          <w:b/>
          <w:color w:val="800000"/>
        </w:rPr>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384906">
        <w:rPr>
          <w:b/>
          <w:bCs/>
        </w:rPr>
        <w:t>MUNICIPIO SAN JUAN D</w:t>
      </w:r>
      <w:r w:rsidR="00384906" w:rsidRPr="00A551E2">
        <w:rPr>
          <w:b/>
          <w:bCs/>
        </w:rPr>
        <w:t>E LA MAGUANA, PROVINCIA SAN JUAN, ZONA II</w:t>
      </w:r>
    </w:p>
    <w:p w14:paraId="3D42D7F0" w14:textId="77777777" w:rsidR="002F7FBE" w:rsidRPr="009D70C7" w:rsidRDefault="002F7FBE" w:rsidP="00942280">
      <w:pPr>
        <w:jc w:val="both"/>
        <w:rPr>
          <w:b/>
          <w:bCs/>
        </w:rPr>
      </w:pPr>
    </w:p>
    <w:p w14:paraId="64EC8D4F" w14:textId="77777777" w:rsidR="00E06D63" w:rsidRDefault="00736074" w:rsidP="00E06D63">
      <w:pPr>
        <w:jc w:val="both"/>
      </w:pPr>
      <w:r w:rsidRPr="009D70C7">
        <w:rPr>
          <w:b/>
          <w:bCs/>
        </w:rPr>
        <w:t xml:space="preserve">Artículo 3. </w:t>
      </w:r>
      <w:r w:rsidR="002F7FBE" w:rsidRPr="009D70C7">
        <w:rPr>
          <w:b/>
          <w:bCs/>
        </w:rPr>
        <w:t xml:space="preserve">Plazo de ejecución. </w:t>
      </w:r>
      <w:r w:rsidR="002F7FBE" w:rsidRPr="009D70C7">
        <w:t>El plazo de ejecución del presente contrato es de</w:t>
      </w:r>
      <w:r w:rsidR="00E06D63">
        <w:t xml:space="preserve">los cuatro (4) </w:t>
      </w:r>
    </w:p>
    <w:p w14:paraId="4862E462" w14:textId="7EE4860E" w:rsidR="002F7FBE" w:rsidRDefault="00E06D63" w:rsidP="00E06D63">
      <w:pPr>
        <w:jc w:val="both"/>
      </w:pPr>
      <w:r>
        <w:t>meses,</w:t>
      </w:r>
      <w:r w:rsidR="002F7FBE" w:rsidRPr="009D70C7">
        <w:t xml:space="preserve"> 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1FF7C066" w14:textId="77777777" w:rsidR="00384906" w:rsidRPr="009D70C7" w:rsidRDefault="00384906" w:rsidP="00E06D63">
      <w:pPr>
        <w:jc w:val="both"/>
        <w:rPr>
          <w:b/>
        </w:rPr>
      </w:pP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de acuerdo al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Prrafodelista"/>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Prrafodelista"/>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Prrafodelista"/>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Refdenotaalpie"/>
          <w:b/>
          <w:bCs/>
          <w:color w:val="00B050"/>
        </w:rPr>
        <w:footnoteReference w:id="3"/>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Prrafodelista"/>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Refdenotaalpie"/>
        </w:rPr>
        <w:footnoteReference w:id="4"/>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Prrafodelista"/>
        <w:numPr>
          <w:ilvl w:val="0"/>
          <w:numId w:val="0"/>
        </w:numPr>
        <w:ind w:left="720"/>
        <w:jc w:val="both"/>
        <w:rPr>
          <w:b/>
          <w:bCs/>
        </w:rPr>
      </w:pPr>
    </w:p>
    <w:p w14:paraId="585D9217" w14:textId="069B5396" w:rsidR="000A1E0A" w:rsidRPr="009D70C7" w:rsidRDefault="00B76AF2" w:rsidP="00942280">
      <w:pPr>
        <w:pStyle w:val="Prrafodelista"/>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5" w:name="_Hlk152380669"/>
      <w:r w:rsidRPr="009D70C7">
        <w:t>supervisor</w:t>
      </w:r>
      <w:r w:rsidR="00F94C4E" w:rsidRPr="009D70C7">
        <w:t xml:space="preserve"> o </w:t>
      </w:r>
      <w:r w:rsidRPr="009D70C7">
        <w:t>responsable del contrato</w:t>
      </w:r>
      <w:bookmarkEnd w:id="5"/>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Prrafodelista"/>
        <w:numPr>
          <w:ilvl w:val="0"/>
          <w:numId w:val="0"/>
        </w:numPr>
        <w:ind w:left="1190"/>
      </w:pPr>
    </w:p>
    <w:p w14:paraId="01E035F0" w14:textId="05383A65" w:rsidR="00B76AF2" w:rsidRPr="009D70C7" w:rsidRDefault="00B76AF2" w:rsidP="00942280">
      <w:pPr>
        <w:pStyle w:val="Prrafodelista"/>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r w:rsidRPr="009D70C7">
        <w:t>Contratista, deberá exceder o por lo menos alcanzar el 80% del monto del Anticipo o Avance Inicial.</w:t>
      </w:r>
    </w:p>
    <w:p w14:paraId="2FB7C16D" w14:textId="77777777" w:rsidR="0085707A" w:rsidRPr="009D70C7" w:rsidRDefault="0085707A" w:rsidP="00942280">
      <w:pPr>
        <w:pStyle w:val="Prrafodelista"/>
        <w:numPr>
          <w:ilvl w:val="0"/>
          <w:numId w:val="0"/>
        </w:numPr>
        <w:ind w:left="720"/>
        <w:jc w:val="both"/>
        <w:rPr>
          <w:b/>
          <w:bCs/>
        </w:rPr>
      </w:pPr>
    </w:p>
    <w:p w14:paraId="458FE160" w14:textId="6D6D0F3E" w:rsidR="0085707A" w:rsidRPr="009D70C7" w:rsidRDefault="0085707A" w:rsidP="00942280">
      <w:pPr>
        <w:pStyle w:val="Prrafodelista"/>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Prrafodelista"/>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Prrafodelista"/>
        <w:numPr>
          <w:ilvl w:val="0"/>
          <w:numId w:val="0"/>
        </w:numPr>
        <w:ind w:left="1190"/>
      </w:pPr>
    </w:p>
    <w:p w14:paraId="46E6F603" w14:textId="1D78E391" w:rsidR="00DC4511" w:rsidRPr="009D70C7" w:rsidRDefault="00DC4511" w:rsidP="00942280">
      <w:pPr>
        <w:pStyle w:val="Prrafodelista"/>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Prrafodelista"/>
        <w:numPr>
          <w:ilvl w:val="0"/>
          <w:numId w:val="0"/>
        </w:numPr>
        <w:ind w:left="720"/>
        <w:jc w:val="both"/>
      </w:pPr>
    </w:p>
    <w:p w14:paraId="23BD818E" w14:textId="77777777" w:rsidR="00DC4511" w:rsidRPr="009D70C7" w:rsidRDefault="00DC4511" w:rsidP="00942280">
      <w:pPr>
        <w:pStyle w:val="Prrafodelista"/>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Prrafodelista"/>
        <w:numPr>
          <w:ilvl w:val="0"/>
          <w:numId w:val="0"/>
        </w:numPr>
        <w:ind w:left="1190"/>
      </w:pPr>
    </w:p>
    <w:p w14:paraId="213DD7D8" w14:textId="4B03F220"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Prrafodelista"/>
        <w:numPr>
          <w:ilvl w:val="0"/>
          <w:numId w:val="0"/>
        </w:numPr>
        <w:ind w:left="1190"/>
      </w:pPr>
    </w:p>
    <w:p w14:paraId="54B18C19" w14:textId="732E3FA8"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Prrafodelista"/>
        <w:numPr>
          <w:ilvl w:val="0"/>
          <w:numId w:val="0"/>
        </w:numPr>
        <w:ind w:left="1190"/>
      </w:pPr>
    </w:p>
    <w:p w14:paraId="7EC1FEAE" w14:textId="304FDA1C" w:rsidR="006B7EBC" w:rsidRPr="009D70C7" w:rsidRDefault="006B7EBC" w:rsidP="00942280">
      <w:pPr>
        <w:pStyle w:val="Prrafodelista"/>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Prrafodelista"/>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del mismo,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del mismo,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LA INSTITUCIÓN CONTRATANTE</w:t>
      </w:r>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Prrafodelista"/>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Prrafodelista"/>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obra,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5"/>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Prrafodelista"/>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Prrafodelista"/>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la misma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Prrafodelista"/>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6ECB1ACD" w14:textId="192D42FF" w:rsidR="005E67B3" w:rsidRPr="00E06D63" w:rsidRDefault="006952F6" w:rsidP="00942280">
      <w:pPr>
        <w:autoSpaceDE w:val="0"/>
        <w:autoSpaceDN w:val="0"/>
        <w:adjustRightInd w:val="0"/>
        <w:jc w:val="both"/>
      </w:pPr>
      <w:r w:rsidRPr="009D70C7">
        <w:rPr>
          <w:b/>
          <w:bCs/>
        </w:rPr>
        <w:t xml:space="preserve">Artículo 12. </w:t>
      </w:r>
      <w:r w:rsidR="000B6BB5" w:rsidRPr="00E06D63">
        <w:rPr>
          <w:rFonts w:eastAsiaTheme="minorHAnsi"/>
          <w:b/>
          <w:bCs/>
          <w:lang w:eastAsia="en-US"/>
        </w:rPr>
        <w:t>Obligaciones particulares del contratista</w:t>
      </w:r>
      <w:r w:rsidR="000B6BB5" w:rsidRPr="009D70C7">
        <w:rPr>
          <w:rFonts w:eastAsiaTheme="minorHAnsi"/>
          <w:b/>
          <w:bCs/>
          <w:color w:val="0000FF"/>
          <w:lang w:eastAsia="en-US"/>
        </w:rPr>
        <w:t>:</w:t>
      </w:r>
      <w:r w:rsidR="00446ED7" w:rsidRPr="009D70C7">
        <w:rPr>
          <w:rFonts w:eastAsiaTheme="minorHAnsi"/>
          <w:b/>
          <w:bCs/>
          <w:color w:val="0000FF"/>
          <w:lang w:eastAsia="en-US"/>
        </w:rPr>
        <w:t xml:space="preserve"> </w:t>
      </w:r>
      <w:r w:rsidR="00446ED7" w:rsidRPr="00E06D63">
        <w:rPr>
          <w:rFonts w:eastAsiaTheme="minorHAnsi"/>
          <w:b/>
          <w:bCs/>
          <w:lang w:eastAsia="en-US"/>
        </w:rPr>
        <w:t>Normas técnicas</w:t>
      </w:r>
      <w:r w:rsidR="00F5069D" w:rsidRPr="00E06D63">
        <w:rPr>
          <w:rFonts w:eastAsiaTheme="minorHAnsi"/>
          <w:b/>
          <w:bCs/>
          <w:lang w:eastAsia="en-US"/>
        </w:rPr>
        <w:t xml:space="preserve">. </w:t>
      </w:r>
      <w:r w:rsidR="005E67B3" w:rsidRPr="00E06D63">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E06D63">
        <w:t>os entes y órganos de la Administración Pública</w:t>
      </w:r>
      <w:r w:rsidR="005E67B3" w:rsidRPr="00E06D63">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E06D63" w:rsidRDefault="005E67B3" w:rsidP="00942280"/>
    <w:p w14:paraId="4AB4BB2E" w14:textId="770DC1F9" w:rsidR="005E67B3" w:rsidRPr="00E06D63" w:rsidRDefault="00AF4C4B" w:rsidP="00942280">
      <w:pPr>
        <w:jc w:val="both"/>
      </w:pPr>
      <w:r w:rsidRPr="00E06D63">
        <w:rPr>
          <w:b/>
          <w:bCs/>
        </w:rPr>
        <w:t xml:space="preserve">Párrafo I: </w:t>
      </w:r>
      <w:r w:rsidR="005E67B3" w:rsidRPr="00E06D63">
        <w:t xml:space="preserve">Los materiales y demás elementos provenientes de demoliciones cuyo destino no hubiese sido previsto por el Contrato quedarán de propiedad de </w:t>
      </w:r>
      <w:r w:rsidRPr="00E06D63">
        <w:rPr>
          <w:b/>
          <w:bCs/>
        </w:rPr>
        <w:t>LA INSTITUCIÓN CONTRATANTE</w:t>
      </w:r>
      <w:r w:rsidR="005E67B3" w:rsidRPr="00E06D63">
        <w:t>.</w:t>
      </w:r>
    </w:p>
    <w:p w14:paraId="127DBBDE" w14:textId="77777777" w:rsidR="005E67B3" w:rsidRPr="00E06D63" w:rsidRDefault="005E67B3" w:rsidP="00942280">
      <w:pPr>
        <w:jc w:val="both"/>
      </w:pPr>
    </w:p>
    <w:p w14:paraId="7C9CDEA7" w14:textId="27E1DA32" w:rsidR="005E67B3" w:rsidRPr="00E06D63" w:rsidRDefault="00AF4C4B" w:rsidP="00942280">
      <w:pPr>
        <w:jc w:val="both"/>
      </w:pPr>
      <w:r w:rsidRPr="00E06D63">
        <w:rPr>
          <w:b/>
          <w:bCs/>
        </w:rPr>
        <w:t xml:space="preserve">Párrafo </w:t>
      </w:r>
      <w:r w:rsidR="00A12A00" w:rsidRPr="00E06D63">
        <w:rPr>
          <w:b/>
          <w:bCs/>
        </w:rPr>
        <w:t>II</w:t>
      </w:r>
      <w:r w:rsidRPr="00E06D63">
        <w:rPr>
          <w:b/>
          <w:bCs/>
        </w:rPr>
        <w:t>: EL CONTRATISTA</w:t>
      </w:r>
      <w:r w:rsidRPr="00E06D63">
        <w:t xml:space="preserve"> </w:t>
      </w:r>
      <w:r w:rsidR="005E67B3" w:rsidRPr="00E06D63">
        <w:t xml:space="preserve">será responsable de cualquier reclamo o demanda que pudiera originar la provisión o el uso indebido de materiales, sistemas de construcción o implementos utilizados. </w:t>
      </w:r>
    </w:p>
    <w:p w14:paraId="2916B6EA" w14:textId="77777777" w:rsidR="005E67B3" w:rsidRPr="00E06D63" w:rsidRDefault="005E67B3" w:rsidP="00942280">
      <w:pPr>
        <w:jc w:val="both"/>
      </w:pPr>
    </w:p>
    <w:p w14:paraId="72B23904" w14:textId="0E6108CF" w:rsidR="005E67B3" w:rsidRPr="00E06D63" w:rsidRDefault="00DC35CF" w:rsidP="00942280">
      <w:pPr>
        <w:jc w:val="both"/>
      </w:pPr>
      <w:r w:rsidRPr="00E06D63">
        <w:rPr>
          <w:b/>
          <w:bCs/>
        </w:rPr>
        <w:t xml:space="preserve">Párrafo </w:t>
      </w:r>
      <w:r w:rsidR="00A12A00" w:rsidRPr="00E06D63">
        <w:rPr>
          <w:b/>
          <w:bCs/>
        </w:rPr>
        <w:t>II</w:t>
      </w:r>
      <w:r w:rsidRPr="00E06D63">
        <w:rPr>
          <w:b/>
          <w:bCs/>
        </w:rPr>
        <w:t xml:space="preserve">I: </w:t>
      </w:r>
      <w:r w:rsidR="001669F6" w:rsidRPr="00E06D63">
        <w:rPr>
          <w:b/>
          <w:bCs/>
        </w:rPr>
        <w:t>EL CONTRATISTA</w:t>
      </w:r>
      <w:r w:rsidR="001669F6" w:rsidRPr="00E06D63">
        <w:t xml:space="preserve"> </w:t>
      </w:r>
      <w:r w:rsidR="005E67B3" w:rsidRPr="00E06D63">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E06D63" w:rsidRDefault="005E67B3" w:rsidP="00942280">
      <w:pPr>
        <w:jc w:val="both"/>
      </w:pPr>
    </w:p>
    <w:p w14:paraId="1907A070" w14:textId="60FC65B8" w:rsidR="005E67B3" w:rsidRPr="00E06D63" w:rsidRDefault="001669F6" w:rsidP="00942280">
      <w:pPr>
        <w:jc w:val="both"/>
      </w:pPr>
      <w:r w:rsidRPr="00E06D63">
        <w:rPr>
          <w:b/>
          <w:bCs/>
        </w:rPr>
        <w:t xml:space="preserve">Párrafo </w:t>
      </w:r>
      <w:r w:rsidR="00A12A00" w:rsidRPr="00E06D63">
        <w:rPr>
          <w:b/>
          <w:bCs/>
        </w:rPr>
        <w:t>I</w:t>
      </w:r>
      <w:r w:rsidRPr="00E06D63">
        <w:rPr>
          <w:b/>
          <w:bCs/>
        </w:rPr>
        <w:t>V: EL CONTRATISTA</w:t>
      </w:r>
      <w:r w:rsidRPr="00E06D63">
        <w:t xml:space="preserve"> </w:t>
      </w:r>
      <w:r w:rsidR="005E67B3" w:rsidRPr="00E06D63">
        <w:t>deberá mantener al día el pago del personal que emple</w:t>
      </w:r>
      <w:r w:rsidR="00527D5F" w:rsidRPr="00E06D63">
        <w:t>e</w:t>
      </w:r>
      <w:r w:rsidR="005E67B3" w:rsidRPr="00E06D63">
        <w:t xml:space="preserve"> en la Obra</w:t>
      </w:r>
      <w:r w:rsidR="000B57E2" w:rsidRPr="00E06D63">
        <w:t>,</w:t>
      </w:r>
      <w:r w:rsidR="005E67B3" w:rsidRPr="00E06D63">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E06D63">
        <w:t xml:space="preserve"> </w:t>
      </w:r>
      <w:r w:rsidR="005E67B3" w:rsidRPr="00E06D63">
        <w:t>Toda infracción al cumplimiento de estas obligaciones podrá considerarse negligencia grave a los efectos de la rescisión del contrato por culpa del Contratista y en todos los casos impedirá el trámite y el pago de las cubicaciones.</w:t>
      </w:r>
    </w:p>
    <w:p w14:paraId="2DF96300" w14:textId="77777777" w:rsidR="005E67B3" w:rsidRPr="00E06D63" w:rsidRDefault="005E67B3" w:rsidP="00942280">
      <w:pPr>
        <w:pStyle w:val="Prrafodelista"/>
        <w:numPr>
          <w:ilvl w:val="0"/>
          <w:numId w:val="0"/>
        </w:numPr>
        <w:autoSpaceDE w:val="0"/>
        <w:autoSpaceDN w:val="0"/>
        <w:adjustRightInd w:val="0"/>
        <w:ind w:left="567"/>
        <w:jc w:val="both"/>
        <w:rPr>
          <w:rFonts w:eastAsiaTheme="minorHAnsi"/>
          <w:b/>
          <w:bCs/>
          <w:lang w:eastAsia="en-US"/>
        </w:rPr>
      </w:pPr>
    </w:p>
    <w:p w14:paraId="021B34C3" w14:textId="0B052667" w:rsidR="002A412E" w:rsidRPr="00E06D63" w:rsidRDefault="006952F6" w:rsidP="00942280">
      <w:pPr>
        <w:autoSpaceDE w:val="0"/>
        <w:autoSpaceDN w:val="0"/>
        <w:adjustRightInd w:val="0"/>
        <w:jc w:val="both"/>
        <w:rPr>
          <w:rFonts w:eastAsiaTheme="minorHAnsi"/>
          <w:b/>
          <w:bCs/>
          <w:lang w:eastAsia="en-US"/>
        </w:rPr>
      </w:pPr>
      <w:r w:rsidRPr="00E06D63">
        <w:rPr>
          <w:b/>
          <w:bCs/>
        </w:rPr>
        <w:t xml:space="preserve">Artículo 13. </w:t>
      </w:r>
      <w:r w:rsidR="00446ED7" w:rsidRPr="00E06D63">
        <w:rPr>
          <w:rFonts w:eastAsiaTheme="minorHAnsi"/>
          <w:b/>
          <w:bCs/>
          <w:lang w:eastAsia="en-US"/>
        </w:rPr>
        <w:t>Obligaciones particulares del contratista: Vías de acceso y obras provisionales</w:t>
      </w:r>
      <w:r w:rsidR="00476FC0" w:rsidRPr="00E06D63">
        <w:rPr>
          <w:rFonts w:eastAsiaTheme="minorHAnsi"/>
          <w:b/>
          <w:bCs/>
          <w:lang w:eastAsia="en-US"/>
        </w:rPr>
        <w:t xml:space="preserve">. </w:t>
      </w:r>
      <w:r w:rsidR="00476FC0" w:rsidRPr="00E06D63">
        <w:rPr>
          <w:b/>
          <w:bCs/>
        </w:rPr>
        <w:t>EL CONTRATISTA</w:t>
      </w:r>
      <w:r w:rsidR="00476FC0" w:rsidRPr="00E06D63">
        <w:t xml:space="preserve"> tendrá a</w:t>
      </w:r>
      <w:r w:rsidR="002A412E" w:rsidRPr="00E06D63">
        <w:t xml:space="preserve"> su cargo la construcción, mejoramiento y conservación </w:t>
      </w:r>
      <w:r w:rsidR="00476FC0" w:rsidRPr="00E06D63">
        <w:t xml:space="preserve">de la </w:t>
      </w:r>
      <w:r w:rsidR="002A412E" w:rsidRPr="00E06D63">
        <w:t xml:space="preserve">protección del medio ambiente y de propiedades y bienes de terceros que puedan ser afectados por </w:t>
      </w:r>
      <w:r w:rsidR="002A412E" w:rsidRPr="00E06D63">
        <w:lastRenderedPageBreak/>
        <w:t>razón de los trabajos durante la ejecución de los mismos, y en general toda Obra provisional relacionada con los trabajos.</w:t>
      </w:r>
    </w:p>
    <w:p w14:paraId="68C3DA34" w14:textId="77777777" w:rsidR="002A412E" w:rsidRPr="00E06D63" w:rsidRDefault="002A412E" w:rsidP="00942280">
      <w:pPr>
        <w:jc w:val="both"/>
      </w:pPr>
    </w:p>
    <w:p w14:paraId="124E683F" w14:textId="07501D90" w:rsidR="002A412E" w:rsidRPr="00E06D63" w:rsidRDefault="00A31719" w:rsidP="00942280">
      <w:pPr>
        <w:jc w:val="both"/>
      </w:pPr>
      <w:r w:rsidRPr="00E06D63">
        <w:rPr>
          <w:b/>
          <w:bCs/>
        </w:rPr>
        <w:t>Párrafo I:</w:t>
      </w:r>
      <w:r w:rsidRPr="00E06D63">
        <w:t xml:space="preserve"> </w:t>
      </w:r>
      <w:r w:rsidRPr="00E06D63">
        <w:rPr>
          <w:b/>
          <w:bCs/>
        </w:rPr>
        <w:t>EL CONTRATISTA</w:t>
      </w:r>
      <w:r w:rsidRPr="00E06D63">
        <w:t xml:space="preserve"> </w:t>
      </w:r>
      <w:r w:rsidR="002A412E" w:rsidRPr="00E06D63">
        <w:t xml:space="preserve">deberá considerar que </w:t>
      </w:r>
      <w:r w:rsidRPr="00E06D63">
        <w:t>carga a su cuenta</w:t>
      </w:r>
      <w:r w:rsidR="002A412E" w:rsidRPr="00E06D63">
        <w:t>, los trabajos necesarios para no interrumpir el servicio en las vías públicas usadas por él o en las vías de acceso cuyo uso comparta con otros Contratistas.</w:t>
      </w:r>
    </w:p>
    <w:p w14:paraId="650200F7" w14:textId="77777777" w:rsidR="002A412E" w:rsidRPr="00E06D63" w:rsidRDefault="002A412E" w:rsidP="00942280">
      <w:pPr>
        <w:jc w:val="both"/>
      </w:pPr>
    </w:p>
    <w:p w14:paraId="18EBF9E5" w14:textId="726DF920" w:rsidR="002A412E" w:rsidRPr="00E06D63" w:rsidRDefault="009E680C" w:rsidP="00942280">
      <w:pPr>
        <w:jc w:val="both"/>
      </w:pPr>
      <w:r w:rsidRPr="00E06D63">
        <w:rPr>
          <w:b/>
          <w:bCs/>
        </w:rPr>
        <w:t>Párrafo I</w:t>
      </w:r>
      <w:r w:rsidR="00F12BE7" w:rsidRPr="00E06D63">
        <w:rPr>
          <w:b/>
          <w:bCs/>
        </w:rPr>
        <w:t>I</w:t>
      </w:r>
      <w:r w:rsidRPr="00E06D63">
        <w:rPr>
          <w:b/>
          <w:bCs/>
        </w:rPr>
        <w:t>:</w:t>
      </w:r>
      <w:r w:rsidRPr="00E06D63">
        <w:t xml:space="preserve"> </w:t>
      </w:r>
      <w:r w:rsidRPr="00E06D63">
        <w:rPr>
          <w:b/>
          <w:bCs/>
        </w:rPr>
        <w:t xml:space="preserve">EL CONTRATISTA </w:t>
      </w:r>
      <w:r w:rsidRPr="00E06D63">
        <w:t>d</w:t>
      </w:r>
      <w:r w:rsidR="002A412E" w:rsidRPr="00E06D63">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E06D63">
        <w:t>,</w:t>
      </w:r>
      <w:r w:rsidR="002A412E" w:rsidRPr="00E06D63">
        <w:t xml:space="preserve"> como establecen los reglamentos y normas de riesgos laborales.</w:t>
      </w:r>
    </w:p>
    <w:p w14:paraId="2FDE8AD4" w14:textId="77777777" w:rsidR="002A412E" w:rsidRPr="00E06D63" w:rsidRDefault="002A412E" w:rsidP="00942280">
      <w:pPr>
        <w:jc w:val="both"/>
      </w:pPr>
    </w:p>
    <w:p w14:paraId="0780A92E" w14:textId="35264EE0" w:rsidR="002A412E" w:rsidRPr="00E06D63" w:rsidRDefault="00F12BE7" w:rsidP="00942280">
      <w:pPr>
        <w:jc w:val="both"/>
      </w:pPr>
      <w:r w:rsidRPr="00E06D63">
        <w:rPr>
          <w:b/>
          <w:bCs/>
        </w:rPr>
        <w:t>Párrafo III:</w:t>
      </w:r>
      <w:r w:rsidRPr="00E06D63">
        <w:t xml:space="preserve"> </w:t>
      </w:r>
      <w:r w:rsidR="002A412E" w:rsidRPr="00E06D63">
        <w:t xml:space="preserve">A menos que se hubieran efectuado otros acuerdos, </w:t>
      </w:r>
      <w:r w:rsidR="00053119" w:rsidRPr="00E06D63">
        <w:rPr>
          <w:b/>
          <w:bCs/>
        </w:rPr>
        <w:t>EL CONTRATISTA</w:t>
      </w:r>
      <w:r w:rsidR="002A412E" w:rsidRPr="00E06D63">
        <w:t xml:space="preserve"> deberá retirar todas las Obras provisionales a la terminación de los trabajos y dejar las zonas en </w:t>
      </w:r>
      <w:r w:rsidR="00AE1F06" w:rsidRPr="00E06D63">
        <w:t xml:space="preserve">un </w:t>
      </w:r>
      <w:r w:rsidR="002A412E" w:rsidRPr="00E06D63">
        <w:t>estado razonable de limpieza y de orden.  Así</w:t>
      </w:r>
      <w:r w:rsidR="00384906">
        <w:t xml:space="preserve"> </w:t>
      </w:r>
      <w:bookmarkStart w:id="6" w:name="_GoBack"/>
      <w:bookmarkEnd w:id="6"/>
      <w:r w:rsidR="002A412E" w:rsidRPr="00E06D63">
        <w:t>mismo,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Prrafodelista"/>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Textoindependiente"/>
      </w:pPr>
    </w:p>
    <w:p w14:paraId="0632B6D5" w14:textId="355872EF" w:rsidR="0095701C" w:rsidRPr="009D70C7" w:rsidRDefault="00DA6D5A" w:rsidP="00942280">
      <w:pPr>
        <w:pStyle w:val="Textoindependiente"/>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a la reglamentación vigente y respetando, en particular la reglamentación laboral (sobre todo en lo </w:t>
      </w:r>
      <w:r w:rsidR="00D95A13" w:rsidRPr="009D70C7">
        <w:lastRenderedPageBreak/>
        <w:t>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Prrafodelista"/>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Prrafodelista"/>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Prrafodelista"/>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t>Párrafo III:</w:t>
      </w:r>
      <w:r w:rsidRPr="009D70C7">
        <w:t xml:space="preserve"> </w:t>
      </w:r>
      <w:r w:rsidR="00CD5625" w:rsidRPr="009D70C7">
        <w:t>Todas las personas involucradas con el proyecto y los trabajos,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lastRenderedPageBreak/>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los mismos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w:t>
      </w:r>
      <w:r w:rsidRPr="009D70C7">
        <w:rPr>
          <w:lang w:val="es-ES_tradnl"/>
        </w:rPr>
        <w:lastRenderedPageBreak/>
        <w:t>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430C8FCC" w:rsidR="00EC6A25" w:rsidRPr="009D70C7" w:rsidRDefault="006952F6" w:rsidP="00942280">
      <w:pPr>
        <w:jc w:val="both"/>
        <w:rPr>
          <w:color w:val="0000FF"/>
        </w:rPr>
      </w:pPr>
      <w:bookmarkStart w:id="7" w:name="_Toc81963358"/>
      <w:r w:rsidRPr="009D70C7">
        <w:rPr>
          <w:b/>
          <w:bCs/>
        </w:rPr>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p>
    <w:p w14:paraId="3BDBEDA9" w14:textId="77777777" w:rsidR="00D27A11" w:rsidRPr="009D70C7" w:rsidRDefault="00D27A11" w:rsidP="00942280">
      <w:pPr>
        <w:jc w:val="both"/>
      </w:pPr>
    </w:p>
    <w:p w14:paraId="0AE974D5" w14:textId="6B21A68B" w:rsidR="00FA28D7" w:rsidRPr="009D70C7" w:rsidRDefault="00FA28D7" w:rsidP="00942280">
      <w:pPr>
        <w:pStyle w:val="Prrafodelista"/>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Prrafodelista"/>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Prrafodelista"/>
        <w:numPr>
          <w:ilvl w:val="0"/>
          <w:numId w:val="12"/>
        </w:numPr>
        <w:ind w:left="714" w:hanging="357"/>
        <w:jc w:val="both"/>
        <w:rPr>
          <w:color w:val="0000FF"/>
        </w:rPr>
      </w:pPr>
      <w:r w:rsidRPr="009D70C7">
        <w:rPr>
          <w:color w:val="0000FF"/>
        </w:rPr>
        <w:lastRenderedPageBreak/>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Prrafodelista"/>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Prrafodelista"/>
        <w:numPr>
          <w:ilvl w:val="0"/>
          <w:numId w:val="0"/>
        </w:numPr>
        <w:ind w:left="567"/>
        <w:jc w:val="both"/>
      </w:pPr>
    </w:p>
    <w:p w14:paraId="29026EF8" w14:textId="77777777" w:rsidR="001C1F54" w:rsidRPr="009D70C7" w:rsidRDefault="001C1F54" w:rsidP="00942280">
      <w:pPr>
        <w:jc w:val="both"/>
        <w:rPr>
          <w:b/>
          <w:bCs/>
        </w:rPr>
      </w:pPr>
    </w:p>
    <w:p w14:paraId="3DE014B4" w14:textId="31ABEA81" w:rsidR="00CF57C3" w:rsidRPr="009D70C7" w:rsidRDefault="00E06D63" w:rsidP="00942280">
      <w:pPr>
        <w:jc w:val="both"/>
      </w:pPr>
      <w:r>
        <w:rPr>
          <w:b/>
          <w:bCs/>
        </w:rPr>
        <w:t>Artículo 22</w:t>
      </w:r>
      <w:r w:rsidR="006952F6" w:rsidRPr="009D70C7">
        <w:rPr>
          <w:b/>
          <w:bCs/>
        </w:rPr>
        <w:t xml:space="preserve">. </w:t>
      </w:r>
      <w:r w:rsidR="00CF57C3" w:rsidRPr="009D70C7">
        <w:rPr>
          <w:b/>
          <w:bCs/>
        </w:rPr>
        <w:t xml:space="preserve">Indemnidad </w:t>
      </w:r>
      <w:bookmarkEnd w:id="7"/>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contratará todos los seguros obligatorios previstos por la normativa vigente para la ejecución de este tipo de trabajo, tales como seguro contra daños a 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8" w:name="_Hlk152546949"/>
      <w:r w:rsidRPr="009D70C7">
        <w:rPr>
          <w:color w:val="000000"/>
        </w:rPr>
        <w:t>director responsable de obra</w:t>
      </w:r>
      <w:bookmarkEnd w:id="8"/>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3D9484A2" w:rsidR="0024500A" w:rsidRPr="009D70C7" w:rsidRDefault="006952F6" w:rsidP="00942280">
      <w:pPr>
        <w:jc w:val="both"/>
      </w:pPr>
      <w:r w:rsidRPr="009D70C7">
        <w:rPr>
          <w:b/>
          <w:bCs/>
        </w:rPr>
        <w:t>Artículo 2</w:t>
      </w:r>
      <w:r w:rsidR="00E06D63">
        <w:rPr>
          <w:b/>
          <w:bCs/>
        </w:rPr>
        <w:t>3</w:t>
      </w:r>
      <w:r w:rsidRPr="009D70C7">
        <w:rPr>
          <w:b/>
          <w:bCs/>
        </w:rPr>
        <w:t xml:space="preserve">.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xml:space="preserve">: Documento en el cual se detallan los renglones de las cantidades de trabajos ejecutados, los correspondientes precios unitarios, el total de pagos </w:t>
      </w:r>
      <w:r w:rsidRPr="009D70C7">
        <w:lastRenderedPageBreak/>
        <w:t>anteriores, las deducciones, el porcentaje de terminación aproximado y las sumas que se pagarán de acuerdo a la lista de partidas</w:t>
      </w:r>
      <w:r w:rsidRPr="009D70C7">
        <w:rPr>
          <w:rStyle w:val="Refdenotaalpie"/>
        </w:rPr>
        <w:footnoteReference w:id="6"/>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7517A01C" w:rsidR="00DF5476" w:rsidRPr="009D70C7" w:rsidRDefault="006952F6" w:rsidP="00942280">
      <w:pPr>
        <w:jc w:val="both"/>
        <w:rPr>
          <w:b/>
          <w:bCs/>
        </w:rPr>
      </w:pPr>
      <w:r w:rsidRPr="009D70C7">
        <w:rPr>
          <w:b/>
          <w:bCs/>
        </w:rPr>
        <w:t>Artículo 2</w:t>
      </w:r>
      <w:r w:rsidR="00E06D63">
        <w:rPr>
          <w:b/>
          <w:bCs/>
        </w:rPr>
        <w:t>4</w:t>
      </w:r>
      <w:r w:rsidRPr="009D70C7">
        <w:rPr>
          <w:b/>
          <w:bCs/>
        </w:rPr>
        <w:t xml:space="preserve">.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Prrafodelista"/>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Prrafodelista"/>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Prrafodelista"/>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Prrafodelista"/>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Prrafodelista"/>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Prrafodelista"/>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Prrafodelista"/>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Prrafodelista"/>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Prrafodelista"/>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3C9BF58C" w14:textId="77777777" w:rsidR="00DF5476" w:rsidRPr="009D70C7" w:rsidRDefault="00DF5476" w:rsidP="00942280">
      <w:pPr>
        <w:jc w:val="both"/>
        <w:rPr>
          <w:b/>
          <w:bCs/>
        </w:rPr>
      </w:pPr>
    </w:p>
    <w:p w14:paraId="4627C01E" w14:textId="3B25E4A5" w:rsidR="00DF5476" w:rsidRPr="009D70C7" w:rsidRDefault="006952F6" w:rsidP="00942280">
      <w:pPr>
        <w:jc w:val="both"/>
        <w:rPr>
          <w:b/>
          <w:bCs/>
        </w:rPr>
      </w:pPr>
      <w:r w:rsidRPr="009D70C7">
        <w:rPr>
          <w:b/>
          <w:bCs/>
        </w:rPr>
        <w:t>Artículo 2</w:t>
      </w:r>
      <w:r w:rsidR="00E06D63">
        <w:rPr>
          <w:b/>
          <w:bCs/>
        </w:rPr>
        <w:t>5</w:t>
      </w:r>
      <w:r w:rsidRPr="009D70C7">
        <w:rPr>
          <w:b/>
          <w:bCs/>
        </w:rPr>
        <w:t xml:space="preserve">.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104A25C1" w:rsidR="001C1F54" w:rsidRPr="009D70C7" w:rsidRDefault="006952F6" w:rsidP="00942280">
      <w:pPr>
        <w:jc w:val="both"/>
      </w:pPr>
      <w:r w:rsidRPr="009D70C7">
        <w:rPr>
          <w:b/>
          <w:bCs/>
        </w:rPr>
        <w:t>Artículo 2</w:t>
      </w:r>
      <w:r w:rsidR="00E06D63">
        <w:rPr>
          <w:b/>
          <w:bCs/>
        </w:rPr>
        <w:t>6</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4D04B8C1" w:rsidR="001C1F54" w:rsidRPr="009D70C7" w:rsidRDefault="006952F6" w:rsidP="00942280">
      <w:pPr>
        <w:jc w:val="both"/>
      </w:pPr>
      <w:r w:rsidRPr="009D70C7">
        <w:rPr>
          <w:b/>
          <w:bCs/>
        </w:rPr>
        <w:t>Artículo 2</w:t>
      </w:r>
      <w:r w:rsidR="00E06D63">
        <w:rPr>
          <w:b/>
          <w:bCs/>
        </w:rPr>
        <w:t>7</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w:t>
      </w:r>
      <w:r w:rsidR="001C1F54" w:rsidRPr="009D70C7">
        <w:lastRenderedPageBreak/>
        <w:t xml:space="preserve">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AD4B80A" w:rsidR="001C1F54" w:rsidRPr="009D70C7" w:rsidRDefault="006952F6" w:rsidP="00942280">
      <w:pPr>
        <w:jc w:val="both"/>
        <w:rPr>
          <w:b/>
          <w:bCs/>
        </w:rPr>
      </w:pPr>
      <w:bookmarkStart w:id="9" w:name="_Hlk152536891"/>
      <w:r w:rsidRPr="009D70C7">
        <w:rPr>
          <w:b/>
          <w:bCs/>
        </w:rPr>
        <w:t xml:space="preserve">Artículo </w:t>
      </w:r>
      <w:r w:rsidR="00942280" w:rsidRPr="009D70C7">
        <w:rPr>
          <w:b/>
          <w:bCs/>
        </w:rPr>
        <w:t>2</w:t>
      </w:r>
      <w:r w:rsidR="00E06D63">
        <w:rPr>
          <w:b/>
          <w:bCs/>
        </w:rPr>
        <w:t>8</w:t>
      </w:r>
      <w:r w:rsidRPr="009D70C7">
        <w:rPr>
          <w:b/>
          <w:bCs/>
        </w:rPr>
        <w:t xml:space="preserve">. </w:t>
      </w:r>
      <w:r w:rsidR="001C1F54" w:rsidRPr="009D70C7">
        <w:rPr>
          <w:b/>
          <w:bCs/>
        </w:rPr>
        <w:t xml:space="preserve">Declaración de integridad y prohibición de prácticas corruptas. </w:t>
      </w:r>
      <w:bookmarkEnd w:id="9"/>
      <w:r w:rsidR="001C1F54" w:rsidRPr="009D70C7">
        <w:rPr>
          <w:b/>
          <w:bCs/>
        </w:rPr>
        <w:t xml:space="preserve">EL CONTRATISTA </w:t>
      </w:r>
      <w:r w:rsidR="001C1F54" w:rsidRPr="009D70C7">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Prrafodelista"/>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B588B2" w:rsidR="00DF5476" w:rsidRPr="009D70C7" w:rsidRDefault="006952F6" w:rsidP="00942280">
      <w:pPr>
        <w:jc w:val="both"/>
      </w:pPr>
      <w:r w:rsidRPr="009D70C7">
        <w:rPr>
          <w:b/>
          <w:bCs/>
        </w:rPr>
        <w:t xml:space="preserve">Artículo </w:t>
      </w:r>
      <w:r w:rsidR="00E06D63">
        <w:rPr>
          <w:b/>
          <w:bCs/>
        </w:rPr>
        <w:t>29</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Textoindependiente"/>
      </w:pPr>
    </w:p>
    <w:p w14:paraId="60F10090" w14:textId="77777777" w:rsidR="00DF5476" w:rsidRPr="009D70C7" w:rsidRDefault="00DF5476" w:rsidP="00942280">
      <w:pPr>
        <w:pStyle w:val="Textoindependiente"/>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Textoindependiente"/>
      </w:pPr>
    </w:p>
    <w:p w14:paraId="20EA5442"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Textoindependiente"/>
        <w:autoSpaceDE/>
        <w:autoSpaceDN/>
        <w:adjustRightInd/>
        <w:ind w:left="993"/>
      </w:pPr>
    </w:p>
    <w:p w14:paraId="16FA70E4" w14:textId="77777777" w:rsidR="00DF5476" w:rsidRPr="009D70C7" w:rsidRDefault="00DF5476" w:rsidP="00942280">
      <w:pPr>
        <w:pStyle w:val="Textoindependiente"/>
      </w:pPr>
      <w:r w:rsidRPr="009D70C7">
        <w:rPr>
          <w:b/>
          <w:bCs/>
        </w:rPr>
        <w:t>Párrafo II</w:t>
      </w:r>
      <w:r w:rsidRPr="009D70C7">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w:t>
      </w:r>
      <w:r w:rsidRPr="009D70C7">
        <w:lastRenderedPageBreak/>
        <w:t>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de anticipación al vencimiento del plazo, de no hacerlo, se considerará que ha renunciado a su derecho en relación a la ocurrencia de la Fuerza Mayor o Caso Fortuito.</w:t>
      </w:r>
    </w:p>
    <w:p w14:paraId="2574E2B1" w14:textId="77777777" w:rsidR="00DF5476" w:rsidRPr="009D70C7" w:rsidRDefault="00DF5476" w:rsidP="00942280">
      <w:pPr>
        <w:pStyle w:val="Textoindependiente"/>
      </w:pPr>
    </w:p>
    <w:p w14:paraId="102974E6" w14:textId="77777777" w:rsidR="00DF5476" w:rsidRPr="009D70C7" w:rsidRDefault="00DF5476" w:rsidP="00942280">
      <w:pPr>
        <w:pStyle w:val="Textoindependiente"/>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0DDF0AB5" w14:textId="363717F0" w:rsidR="00D27A11" w:rsidRPr="009D70C7" w:rsidRDefault="00D27A11" w:rsidP="00942280">
      <w:pPr>
        <w:jc w:val="both"/>
        <w:rPr>
          <w:b/>
          <w:bCs/>
        </w:rPr>
      </w:pPr>
    </w:p>
    <w:p w14:paraId="1945EC02" w14:textId="1E7997D5" w:rsidR="00CA6EFE" w:rsidRPr="009D70C7" w:rsidRDefault="006952F6" w:rsidP="00942280">
      <w:pPr>
        <w:jc w:val="both"/>
      </w:pPr>
      <w:r w:rsidRPr="009D70C7">
        <w:rPr>
          <w:b/>
          <w:bCs/>
        </w:rPr>
        <w:t>Artículo 3</w:t>
      </w:r>
      <w:r w:rsidR="00E06D63">
        <w:rPr>
          <w:b/>
          <w:bCs/>
        </w:rPr>
        <w:t>2</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782DB12C" w:rsidR="003B09A9" w:rsidRPr="009D70C7" w:rsidRDefault="006952F6" w:rsidP="00942280">
      <w:pPr>
        <w:jc w:val="both"/>
        <w:rPr>
          <w:b/>
          <w:bCs/>
        </w:rPr>
      </w:pPr>
      <w:r w:rsidRPr="009D70C7">
        <w:rPr>
          <w:b/>
          <w:bCs/>
        </w:rPr>
        <w:t>Artículo 3</w:t>
      </w:r>
      <w:r w:rsidR="00E06D63">
        <w:rPr>
          <w:b/>
          <w:bCs/>
        </w:rPr>
        <w:t>3</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3D0F05B0" w14:textId="77777777" w:rsidR="00A04325" w:rsidRPr="009D70C7" w:rsidRDefault="00A04325" w:rsidP="00942280">
      <w:pPr>
        <w:jc w:val="both"/>
        <w:rPr>
          <w:b/>
          <w:bCs/>
        </w:rPr>
      </w:pPr>
    </w:p>
    <w:p w14:paraId="1C8727C5" w14:textId="7DB4522F" w:rsidR="004203AB" w:rsidRPr="009D70C7" w:rsidRDefault="006952F6" w:rsidP="00942280">
      <w:pPr>
        <w:jc w:val="both"/>
      </w:pPr>
      <w:r w:rsidRPr="009D70C7">
        <w:rPr>
          <w:b/>
          <w:bCs/>
        </w:rPr>
        <w:t>Artículo 3</w:t>
      </w:r>
      <w:r w:rsidR="00E06D63">
        <w:rPr>
          <w:b/>
          <w:bCs/>
        </w:rPr>
        <w:t>4</w:t>
      </w:r>
      <w:r w:rsidRPr="009D70C7">
        <w:rPr>
          <w:b/>
          <w:bCs/>
        </w:rPr>
        <w:t xml:space="preserve">. </w:t>
      </w:r>
      <w:r w:rsidR="00EB672D" w:rsidRPr="009D70C7">
        <w:rPr>
          <w:b/>
          <w:bCs/>
        </w:rPr>
        <w:t>Publicidad de las modificaciones.</w:t>
      </w:r>
      <w:r w:rsidR="00EB672D" w:rsidRPr="009D70C7">
        <w:t xml:space="preserve"> Toda modificación del contrato,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6CA6F089" w:rsidR="00CA6EFE" w:rsidRPr="009D70C7" w:rsidRDefault="006952F6" w:rsidP="00942280">
      <w:pPr>
        <w:jc w:val="both"/>
        <w:rPr>
          <w:b/>
          <w:bCs/>
        </w:rPr>
      </w:pPr>
      <w:r w:rsidRPr="009D70C7">
        <w:rPr>
          <w:b/>
          <w:bCs/>
        </w:rPr>
        <w:t>Artículo 3</w:t>
      </w:r>
      <w:r w:rsidR="00E06D63">
        <w:rPr>
          <w:b/>
          <w:bCs/>
        </w:rPr>
        <w:t>5</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w:t>
      </w:r>
      <w:r w:rsidR="00CF7BCF" w:rsidRPr="009D70C7">
        <w:rPr>
          <w:bCs/>
          <w:color w:val="000000" w:themeColor="text1"/>
        </w:rPr>
        <w:lastRenderedPageBreak/>
        <w:t xml:space="preserve">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Prrafodelista"/>
        <w:numPr>
          <w:ilvl w:val="0"/>
          <w:numId w:val="0"/>
        </w:numPr>
        <w:ind w:left="567"/>
        <w:jc w:val="both"/>
        <w:rPr>
          <w:b/>
          <w:bCs/>
        </w:rPr>
      </w:pPr>
    </w:p>
    <w:p w14:paraId="5CE2E7EF" w14:textId="0AAA6B74" w:rsidR="001611A1" w:rsidRPr="009D70C7" w:rsidRDefault="006952F6" w:rsidP="00942280">
      <w:pPr>
        <w:jc w:val="both"/>
        <w:rPr>
          <w:b/>
          <w:bCs/>
        </w:rPr>
      </w:pPr>
      <w:r w:rsidRPr="009D70C7">
        <w:rPr>
          <w:b/>
          <w:bCs/>
        </w:rPr>
        <w:t xml:space="preserve">Artículo </w:t>
      </w:r>
      <w:r w:rsidR="0076570A" w:rsidRPr="009D70C7">
        <w:rPr>
          <w:b/>
          <w:bCs/>
        </w:rPr>
        <w:t>3</w:t>
      </w:r>
      <w:r w:rsidR="00E06D63">
        <w:rPr>
          <w:b/>
          <w:bCs/>
        </w:rPr>
        <w:t>6</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LA INSTITUCIÓN 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de acuerdo a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4D23DB00" w:rsidR="000C6550" w:rsidRPr="009D70C7" w:rsidRDefault="006952F6" w:rsidP="000C6550">
      <w:pPr>
        <w:jc w:val="both"/>
        <w:rPr>
          <w:color w:val="0000FF"/>
        </w:rPr>
      </w:pPr>
      <w:r w:rsidRPr="009D70C7">
        <w:rPr>
          <w:b/>
          <w:bCs/>
        </w:rPr>
        <w:t xml:space="preserve">Artículo </w:t>
      </w:r>
      <w:r w:rsidR="001611A1" w:rsidRPr="009D70C7">
        <w:rPr>
          <w:b/>
          <w:bCs/>
        </w:rPr>
        <w:t>3</w:t>
      </w:r>
      <w:r w:rsidR="000C6550">
        <w:rPr>
          <w:b/>
          <w:bCs/>
        </w:rPr>
        <w:t>7</w:t>
      </w:r>
      <w:r w:rsidRPr="009D70C7">
        <w:rPr>
          <w:b/>
          <w:bCs/>
        </w:rPr>
        <w:t xml:space="preserve">. </w:t>
      </w:r>
      <w:r w:rsidR="00772648" w:rsidRPr="009D70C7">
        <w:rPr>
          <w:b/>
          <w:bCs/>
        </w:rPr>
        <w:t xml:space="preserve">Recepción </w:t>
      </w:r>
      <w:r w:rsidR="00897F9F" w:rsidRPr="009D70C7">
        <w:rPr>
          <w:b/>
          <w:bCs/>
        </w:rPr>
        <w:t xml:space="preserve">provisional </w:t>
      </w:r>
      <w:r w:rsidR="000C6550">
        <w:rPr>
          <w:b/>
          <w:bCs/>
        </w:rPr>
        <w:t>dise</w:t>
      </w:r>
      <w:r w:rsidR="000C6550" w:rsidRPr="000C6550">
        <w:rPr>
          <w:b/>
          <w:bCs/>
        </w:rPr>
        <w:t xml:space="preserve">ño </w:t>
      </w:r>
      <w:r w:rsidR="00772648" w:rsidRPr="009D70C7">
        <w:rPr>
          <w:b/>
          <w:bCs/>
        </w:rPr>
        <w:t>de obra</w:t>
      </w:r>
      <w:r w:rsidR="00F919DD" w:rsidRPr="009D70C7">
        <w:rPr>
          <w:b/>
          <w:bCs/>
        </w:rPr>
        <w:t xml:space="preserve">. </w:t>
      </w:r>
    </w:p>
    <w:p w14:paraId="13AB4697" w14:textId="5441B4B9" w:rsidR="00F919DD" w:rsidRPr="000C6550" w:rsidRDefault="00F919DD" w:rsidP="00942280">
      <w:pPr>
        <w:jc w:val="both"/>
        <w:rPr>
          <w:b/>
          <w:bCs/>
        </w:rPr>
      </w:pPr>
      <w:r w:rsidRPr="000C6550">
        <w:t xml:space="preserve">Al concluir </w:t>
      </w:r>
      <w:r w:rsidR="000C6550" w:rsidRPr="000C6550">
        <w:t>el diseño</w:t>
      </w:r>
      <w:r w:rsidRPr="000C6550">
        <w:t xml:space="preserve"> de la obra, conforme a las especificaciones técnicas y calidades exigidas en este pliego de condiciones, </w:t>
      </w:r>
      <w:r w:rsidRPr="000C6550">
        <w:rPr>
          <w:b/>
          <w:bCs/>
        </w:rPr>
        <w:t>EL CONTRATISTA</w:t>
      </w:r>
      <w:r w:rsidRPr="000C6550">
        <w:t xml:space="preserve"> hará entrega de la misma al personal designado por la institución como responsable de la recepción, quienes la recibirán con carácter provisional y levantarán el </w:t>
      </w:r>
      <w:r w:rsidRPr="000C6550">
        <w:rPr>
          <w:b/>
          <w:bCs/>
        </w:rPr>
        <w:t>Certificado de Recepción Provisional</w:t>
      </w:r>
      <w:r w:rsidRPr="000C6550">
        <w:t xml:space="preserve">, formalizada por </w:t>
      </w:r>
      <w:r w:rsidR="0079380A" w:rsidRPr="000C6550">
        <w:rPr>
          <w:b/>
          <w:bCs/>
        </w:rPr>
        <w:t>[Indicar persona responsable</w:t>
      </w:r>
      <w:r w:rsidR="002D2C54" w:rsidRPr="000C6550">
        <w:rPr>
          <w:b/>
          <w:bCs/>
        </w:rPr>
        <w:t xml:space="preserve"> del contrato o comité de recepción</w:t>
      </w:r>
      <w:r w:rsidR="0079380A" w:rsidRPr="000C6550">
        <w:rPr>
          <w:b/>
          <w:bCs/>
        </w:rPr>
        <w:t>]</w:t>
      </w:r>
      <w:r w:rsidRPr="000C6550">
        <w:t xml:space="preserve"> quien acreditará que la obra está en condiciones de ser recibida en forma provisional. </w:t>
      </w:r>
    </w:p>
    <w:p w14:paraId="2CBFDC55" w14:textId="77777777" w:rsidR="00F919DD" w:rsidRPr="000C6550" w:rsidRDefault="00F919DD" w:rsidP="00942280">
      <w:pPr>
        <w:jc w:val="both"/>
      </w:pPr>
    </w:p>
    <w:p w14:paraId="57747BAC" w14:textId="098D77AC" w:rsidR="00F919DD" w:rsidRPr="000C6550" w:rsidRDefault="002D2C54" w:rsidP="00942280">
      <w:pPr>
        <w:jc w:val="both"/>
      </w:pPr>
      <w:r w:rsidRPr="000C6550">
        <w:rPr>
          <w:b/>
          <w:bCs/>
        </w:rPr>
        <w:lastRenderedPageBreak/>
        <w:t>Párrafo</w:t>
      </w:r>
      <w:r w:rsidR="000736BF" w:rsidRPr="000C6550">
        <w:rPr>
          <w:b/>
          <w:bCs/>
        </w:rPr>
        <w:t xml:space="preserve"> I</w:t>
      </w:r>
      <w:r w:rsidRPr="000C6550">
        <w:rPr>
          <w:b/>
          <w:bCs/>
        </w:rPr>
        <w:t>:</w:t>
      </w:r>
      <w:r w:rsidRPr="000C6550">
        <w:t xml:space="preserve"> </w:t>
      </w:r>
      <w:bookmarkStart w:id="10" w:name="_Toc185236386"/>
      <w:bookmarkStart w:id="11" w:name="_Toc185951531"/>
      <w:bookmarkStart w:id="12" w:name="_Toc192019928"/>
      <w:bookmarkStart w:id="13" w:name="_Toc193182274"/>
      <w:bookmarkStart w:id="14" w:name="_Toc196288212"/>
      <w:r w:rsidR="0018304E" w:rsidRPr="000C6550">
        <w:t xml:space="preserve">Tras la recepción provisional de las Obras, </w:t>
      </w:r>
      <w:r w:rsidR="0018304E" w:rsidRPr="000C6550">
        <w:rPr>
          <w:b/>
        </w:rPr>
        <w:t>EL CONTRATISTA</w:t>
      </w:r>
      <w:r w:rsidR="0018304E" w:rsidRPr="000C6550">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0C6550" w:rsidRDefault="00AA164F" w:rsidP="00942280">
      <w:pPr>
        <w:jc w:val="both"/>
      </w:pPr>
    </w:p>
    <w:p w14:paraId="4837AA4F" w14:textId="6D916C45" w:rsidR="0018304E" w:rsidRPr="000C6550" w:rsidRDefault="0018304E" w:rsidP="00942280">
      <w:pPr>
        <w:jc w:val="both"/>
      </w:pPr>
      <w:r w:rsidRPr="000C6550">
        <w:rPr>
          <w:b/>
          <w:bCs/>
        </w:rPr>
        <w:t>Párrafo II:</w:t>
      </w:r>
      <w:r w:rsidRPr="000C6550">
        <w:t xml:space="preserve"> De existir anomalías, </w:t>
      </w:r>
      <w:r w:rsidRPr="000C6550">
        <w:rPr>
          <w:b/>
          <w:bCs/>
        </w:rPr>
        <w:t>LA INSTITUCIÓN CONTRATANTE</w:t>
      </w:r>
      <w:r w:rsidRPr="000C6550">
        <w:t xml:space="preserve"> deberá notificar en un plazo de cinco (5) días hábiles</w:t>
      </w:r>
      <w:r w:rsidRPr="000C6550">
        <w:rPr>
          <w:rStyle w:val="Refdenotaalpie"/>
        </w:rPr>
        <w:footnoteReference w:id="7"/>
      </w:r>
      <w:r w:rsidRPr="000C6550">
        <w:t xml:space="preserve">, a </w:t>
      </w:r>
      <w:r w:rsidRPr="000C6550">
        <w:rPr>
          <w:b/>
          <w:bCs/>
        </w:rPr>
        <w:t>EL CONTRATISTA</w:t>
      </w:r>
      <w:r w:rsidRPr="000C6550">
        <w:t xml:space="preserve"> para que subsane los defectos y proceda, en un plazo</w:t>
      </w:r>
      <w:r w:rsidRPr="000C6550">
        <w:rPr>
          <w:rStyle w:val="Refdenotaalpie"/>
        </w:rPr>
        <w:footnoteReference w:id="8"/>
      </w:r>
      <w:r w:rsidRPr="000C6550">
        <w:t xml:space="preserve"> no superior a </w:t>
      </w:r>
      <w:r w:rsidRPr="000C6550">
        <w:rPr>
          <w:b/>
          <w:bCs/>
        </w:rPr>
        <w:t>[Indicar cantidad de días]</w:t>
      </w:r>
      <w:r w:rsidRPr="000C6550">
        <w:rPr>
          <w:bCs/>
        </w:rPr>
        <w:t xml:space="preserve"> hábiles,</w:t>
      </w:r>
      <w:r w:rsidRPr="000C6550">
        <w:t xml:space="preserve"> a la corrección de los errores detectados.</w:t>
      </w:r>
    </w:p>
    <w:p w14:paraId="35C8E72E" w14:textId="77777777" w:rsidR="00982BB6" w:rsidRPr="000C6550" w:rsidRDefault="00982BB6" w:rsidP="00942280">
      <w:pPr>
        <w:jc w:val="both"/>
      </w:pPr>
    </w:p>
    <w:p w14:paraId="51E6C287" w14:textId="7BAB4CF6" w:rsidR="0018304E" w:rsidRPr="000C6550" w:rsidRDefault="006952F6" w:rsidP="00942280">
      <w:pPr>
        <w:jc w:val="both"/>
      </w:pPr>
      <w:r w:rsidRPr="000C6550">
        <w:rPr>
          <w:b/>
          <w:bCs/>
        </w:rPr>
        <w:t xml:space="preserve">Artículo </w:t>
      </w:r>
      <w:r w:rsidR="00942280" w:rsidRPr="000C6550">
        <w:rPr>
          <w:b/>
          <w:bCs/>
        </w:rPr>
        <w:t>3</w:t>
      </w:r>
      <w:r w:rsidR="000C6550">
        <w:rPr>
          <w:b/>
          <w:bCs/>
        </w:rPr>
        <w:t>8</w:t>
      </w:r>
      <w:r w:rsidRPr="000C6550">
        <w:rPr>
          <w:b/>
          <w:bCs/>
        </w:rPr>
        <w:t xml:space="preserve">. </w:t>
      </w:r>
      <w:r w:rsidR="00765705" w:rsidRPr="000C6550">
        <w:rPr>
          <w:b/>
          <w:bCs/>
        </w:rPr>
        <w:t xml:space="preserve">Recepción </w:t>
      </w:r>
      <w:r w:rsidR="00982BB6" w:rsidRPr="000C6550">
        <w:rPr>
          <w:b/>
          <w:bCs/>
        </w:rPr>
        <w:t>definitiva de</w:t>
      </w:r>
      <w:r w:rsidR="00765705" w:rsidRPr="000C6550">
        <w:rPr>
          <w:b/>
          <w:bCs/>
        </w:rPr>
        <w:t xml:space="preserve"> obra.</w:t>
      </w:r>
      <w:r w:rsidR="00982BB6" w:rsidRPr="000C6550">
        <w:rPr>
          <w:b/>
          <w:bCs/>
        </w:rPr>
        <w:t xml:space="preserve"> Nota: La institución contratante debe definir en este apartado el procedimiento para la recepción definitiva, conforme a la normativa vinculante y los plazos procesales del Reglamento núm. 416-23.</w:t>
      </w:r>
    </w:p>
    <w:bookmarkEnd w:id="10"/>
    <w:bookmarkEnd w:id="11"/>
    <w:bookmarkEnd w:id="12"/>
    <w:bookmarkEnd w:id="13"/>
    <w:bookmarkEnd w:id="14"/>
    <w:p w14:paraId="18235D33" w14:textId="77777777" w:rsidR="00CC4519" w:rsidRPr="000C6550" w:rsidRDefault="00CC4519" w:rsidP="00942280">
      <w:pPr>
        <w:jc w:val="both"/>
        <w:rPr>
          <w:b/>
          <w:bCs/>
        </w:rPr>
      </w:pPr>
    </w:p>
    <w:p w14:paraId="6D7740C9" w14:textId="77777777" w:rsidR="00CC4519" w:rsidRPr="000C6550" w:rsidRDefault="00CC4519" w:rsidP="00942280">
      <w:pPr>
        <w:jc w:val="both"/>
        <w:rPr>
          <w:b/>
          <w:bCs/>
        </w:rPr>
      </w:pPr>
    </w:p>
    <w:p w14:paraId="263E259F" w14:textId="1FBB3F47" w:rsidR="00F919DD" w:rsidRPr="000C6550" w:rsidRDefault="00982BB6" w:rsidP="00942280">
      <w:pPr>
        <w:jc w:val="both"/>
      </w:pPr>
      <w:r w:rsidRPr="000C6550">
        <w:rPr>
          <w:b/>
          <w:bCs/>
        </w:rPr>
        <w:t>Ejemplo:</w:t>
      </w:r>
      <w:r w:rsidR="000736BF" w:rsidRPr="000C6550">
        <w:rPr>
          <w:lang w:val="es-ES"/>
        </w:rPr>
        <w:t xml:space="preserve"> </w:t>
      </w:r>
      <w:r w:rsidR="00F919DD" w:rsidRPr="000C6550">
        <w:t xml:space="preserve">Una vez corregidas </w:t>
      </w:r>
      <w:r w:rsidR="000736BF" w:rsidRPr="000C6550">
        <w:t xml:space="preserve">por </w:t>
      </w:r>
      <w:r w:rsidR="000736BF" w:rsidRPr="000C6550">
        <w:rPr>
          <w:b/>
          <w:bCs/>
        </w:rPr>
        <w:t>EL CONTRATISTA</w:t>
      </w:r>
      <w:r w:rsidR="00F919DD" w:rsidRPr="000C6550">
        <w:t xml:space="preserve"> las fallas notificadas, </w:t>
      </w:r>
      <w:r w:rsidR="000736BF" w:rsidRPr="000C6550">
        <w:rPr>
          <w:b/>
          <w:bCs/>
        </w:rPr>
        <w:t>LA INSTITUCIÓN CONTRATANTE</w:t>
      </w:r>
      <w:r w:rsidR="000736BF" w:rsidRPr="000C6550">
        <w:t xml:space="preserve"> </w:t>
      </w:r>
      <w:r w:rsidR="00F919DD" w:rsidRPr="000C6550">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0C6550" w:rsidRDefault="00F919DD" w:rsidP="00942280">
      <w:pPr>
        <w:jc w:val="both"/>
      </w:pPr>
    </w:p>
    <w:p w14:paraId="6AFBFA3B" w14:textId="3B4AF82A" w:rsidR="00F919DD" w:rsidRPr="000C6550" w:rsidRDefault="00DB52CD" w:rsidP="00942280">
      <w:pPr>
        <w:jc w:val="both"/>
      </w:pPr>
      <w:r w:rsidRPr="000C6550">
        <w:rPr>
          <w:b/>
          <w:bCs/>
        </w:rPr>
        <w:t>Párrafo I</w:t>
      </w:r>
      <w:r w:rsidRPr="000C6550">
        <w:t xml:space="preserve">: </w:t>
      </w:r>
      <w:r w:rsidR="00F919DD" w:rsidRPr="000C6550">
        <w:t xml:space="preserve">Para que la obra sea recibida por </w:t>
      </w:r>
      <w:r w:rsidR="00590572" w:rsidRPr="000C6550">
        <w:t xml:space="preserve">la institución contratante </w:t>
      </w:r>
      <w:r w:rsidR="00F919DD" w:rsidRPr="000C6550">
        <w:t>de manera definitiva, deberá cumplir con todos y cada uno de los requerimientos exigidos en las especificaciones técnicas, pliego de condiciones, oferta y contrato suscrito.</w:t>
      </w:r>
    </w:p>
    <w:p w14:paraId="5FBB8824" w14:textId="77777777" w:rsidR="00F919DD" w:rsidRPr="000C6550" w:rsidRDefault="00F919DD" w:rsidP="00942280">
      <w:pPr>
        <w:jc w:val="both"/>
      </w:pPr>
    </w:p>
    <w:p w14:paraId="3862BDB2" w14:textId="568EDF80" w:rsidR="00F919DD" w:rsidRPr="000C6550" w:rsidRDefault="00C05B0F" w:rsidP="00942280">
      <w:pPr>
        <w:jc w:val="both"/>
      </w:pPr>
      <w:r w:rsidRPr="000C6550">
        <w:rPr>
          <w:b/>
          <w:bCs/>
        </w:rPr>
        <w:t>Párrafo II:</w:t>
      </w:r>
      <w:r w:rsidRPr="000C6550">
        <w:t xml:space="preserve"> </w:t>
      </w:r>
      <w:r w:rsidR="00F919DD" w:rsidRPr="000C6550">
        <w:t xml:space="preserve">Si </w:t>
      </w:r>
      <w:r w:rsidRPr="000C6550">
        <w:rPr>
          <w:b/>
          <w:bCs/>
        </w:rPr>
        <w:t>[Indicar persona responsable del contrato o comité de recepción]</w:t>
      </w:r>
      <w:r w:rsidRPr="000C6550">
        <w:t xml:space="preserve"> </w:t>
      </w:r>
      <w:r w:rsidR="00F919DD" w:rsidRPr="000C6550">
        <w:t xml:space="preserve">no presenta nuevas objeciones y considera que la obra ha sido ejecutada conforme a todos los requerimientos, se levantará el </w:t>
      </w:r>
      <w:r w:rsidR="00F919DD" w:rsidRPr="000C6550">
        <w:rPr>
          <w:b/>
          <w:bCs/>
        </w:rPr>
        <w:t>Certificado de Recepción Definitiva</w:t>
      </w:r>
      <w:r w:rsidR="00F919DD" w:rsidRPr="000C6550">
        <w:t xml:space="preserve">, en la que se indicará que la obra está en condiciones de ser recibida en forma definitiva. </w:t>
      </w:r>
    </w:p>
    <w:p w14:paraId="0D35DC95" w14:textId="77777777" w:rsidR="00E2105A" w:rsidRPr="000C6550" w:rsidRDefault="00E2105A" w:rsidP="00942280">
      <w:pPr>
        <w:jc w:val="both"/>
      </w:pPr>
    </w:p>
    <w:p w14:paraId="13E6E1BB" w14:textId="7AA0B925" w:rsidR="00F919DD" w:rsidRPr="000C6550" w:rsidRDefault="00F919DD" w:rsidP="00942280">
      <w:pPr>
        <w:jc w:val="both"/>
        <w:rPr>
          <w:b/>
          <w:bCs/>
        </w:rPr>
      </w:pPr>
      <w:r w:rsidRPr="000C6550">
        <w:rPr>
          <w:b/>
          <w:bCs/>
        </w:rPr>
        <w:t>[Describir cualquier otra condición particular que se ajuste y se</w:t>
      </w:r>
      <w:r w:rsidR="00F07236" w:rsidRPr="000C6550">
        <w:rPr>
          <w:b/>
          <w:bCs/>
        </w:rPr>
        <w:t>a</w:t>
      </w:r>
      <w:r w:rsidRPr="000C6550">
        <w:rPr>
          <w:b/>
          <w:bCs/>
        </w:rPr>
        <w:t xml:space="preserve"> proporcional al objeto del procedimiento para la recepción definitiva de la obra] Ejemplo: Entrega de documentos como certificación del Ministerio de Trabajo de no demanda laboral, Certificados y garantías </w:t>
      </w:r>
      <w:r w:rsidR="00CC4519" w:rsidRPr="000C6550">
        <w:rPr>
          <w:b/>
          <w:bCs/>
        </w:rPr>
        <w:t xml:space="preserve">de </w:t>
      </w:r>
      <w:r w:rsidRPr="000C6550">
        <w:rPr>
          <w:b/>
          <w:bCs/>
        </w:rPr>
        <w:t>equipos y/mobiliarios instalados, planos.</w:t>
      </w:r>
      <w:r w:rsidRPr="000C6550">
        <w:t xml:space="preserve"> </w:t>
      </w:r>
      <w:r w:rsidRPr="000C6550">
        <w:rPr>
          <w:b/>
          <w:bCs/>
        </w:rPr>
        <w:t xml:space="preserve"> </w:t>
      </w:r>
    </w:p>
    <w:p w14:paraId="44FA74F0" w14:textId="77777777" w:rsidR="00F919DD" w:rsidRPr="000C6550" w:rsidRDefault="00F919DD" w:rsidP="00942280">
      <w:pPr>
        <w:pStyle w:val="Prrafodelista"/>
        <w:numPr>
          <w:ilvl w:val="0"/>
          <w:numId w:val="0"/>
        </w:numPr>
        <w:ind w:left="567"/>
        <w:jc w:val="both"/>
        <w:rPr>
          <w:b/>
          <w:bCs/>
        </w:rPr>
      </w:pPr>
    </w:p>
    <w:p w14:paraId="339E2681" w14:textId="0FF989A4" w:rsidR="007408AB" w:rsidRPr="009D70C7" w:rsidRDefault="006952F6" w:rsidP="00942280">
      <w:pPr>
        <w:jc w:val="both"/>
        <w:rPr>
          <w:b/>
          <w:bCs/>
        </w:rPr>
      </w:pPr>
      <w:r w:rsidRPr="009D70C7">
        <w:rPr>
          <w:b/>
          <w:bCs/>
        </w:rPr>
        <w:t xml:space="preserve">Artículo </w:t>
      </w:r>
      <w:r w:rsidR="000C6550">
        <w:rPr>
          <w:b/>
          <w:bCs/>
        </w:rPr>
        <w:t>39</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28831DF5" w:rsidR="009D0A03" w:rsidRPr="009D70C7" w:rsidRDefault="006952F6" w:rsidP="00942280">
      <w:pPr>
        <w:jc w:val="both"/>
      </w:pPr>
      <w:r w:rsidRPr="009D70C7">
        <w:rPr>
          <w:b/>
          <w:bCs/>
        </w:rPr>
        <w:lastRenderedPageBreak/>
        <w:t>Artículo 4</w:t>
      </w:r>
      <w:r w:rsidR="000C6550">
        <w:rPr>
          <w:b/>
          <w:bCs/>
        </w:rPr>
        <w:t>0</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Prrafodelista"/>
        <w:numPr>
          <w:ilvl w:val="0"/>
          <w:numId w:val="0"/>
        </w:numPr>
        <w:ind w:left="567"/>
        <w:jc w:val="both"/>
        <w:rPr>
          <w:b/>
          <w:bCs/>
        </w:rPr>
      </w:pPr>
    </w:p>
    <w:p w14:paraId="594F501B" w14:textId="15F4C4A0" w:rsidR="00413BD2" w:rsidRPr="009D70C7" w:rsidRDefault="006952F6" w:rsidP="00942280">
      <w:pPr>
        <w:jc w:val="both"/>
        <w:rPr>
          <w:b/>
          <w:bCs/>
        </w:rPr>
      </w:pPr>
      <w:r w:rsidRPr="009D70C7">
        <w:rPr>
          <w:b/>
          <w:bCs/>
        </w:rPr>
        <w:t>Artículo 4</w:t>
      </w:r>
      <w:r w:rsidR="000C6550">
        <w:rPr>
          <w:b/>
          <w:bCs/>
        </w:rPr>
        <w:t>1</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1A3CBDA2" w:rsidR="00962D08" w:rsidRPr="009D70C7" w:rsidRDefault="006952F6" w:rsidP="00942280">
      <w:pPr>
        <w:jc w:val="both"/>
      </w:pPr>
      <w:r w:rsidRPr="009D70C7">
        <w:rPr>
          <w:b/>
          <w:bCs/>
        </w:rPr>
        <w:t>Artículo 4</w:t>
      </w:r>
      <w:r w:rsidR="000C6550">
        <w:rPr>
          <w:b/>
          <w:bCs/>
        </w:rPr>
        <w:t>2</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Prrafodelista"/>
        <w:numPr>
          <w:ilvl w:val="0"/>
          <w:numId w:val="0"/>
        </w:numPr>
        <w:ind w:left="1190"/>
      </w:pPr>
    </w:p>
    <w:p w14:paraId="253CA70A" w14:textId="6C53CD98" w:rsidR="001E2D30" w:rsidRPr="009D70C7" w:rsidRDefault="00962D08" w:rsidP="00942280">
      <w:pPr>
        <w:pStyle w:val="Prrafodelista"/>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Prrafodelista"/>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Prrafodelista"/>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Prrafodelista"/>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Prrafodelista"/>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Prrafodelista"/>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Prrafodelista"/>
        <w:numPr>
          <w:ilvl w:val="0"/>
          <w:numId w:val="0"/>
        </w:numPr>
        <w:ind w:left="1190"/>
        <w:rPr>
          <w:b/>
          <w:bCs/>
        </w:rPr>
      </w:pPr>
    </w:p>
    <w:p w14:paraId="66D2E708" w14:textId="6A648D99" w:rsidR="00132F4A" w:rsidRPr="009D70C7" w:rsidRDefault="006952F6" w:rsidP="00942280">
      <w:pPr>
        <w:jc w:val="both"/>
        <w:rPr>
          <w:b/>
          <w:bCs/>
        </w:rPr>
      </w:pPr>
      <w:r w:rsidRPr="009D70C7">
        <w:rPr>
          <w:b/>
          <w:bCs/>
        </w:rPr>
        <w:t xml:space="preserve">Artículo </w:t>
      </w:r>
      <w:r w:rsidR="00966403" w:rsidRPr="009D70C7">
        <w:rPr>
          <w:b/>
          <w:bCs/>
        </w:rPr>
        <w:t>4</w:t>
      </w:r>
      <w:r w:rsidR="000C6550">
        <w:rPr>
          <w:b/>
          <w:bCs/>
        </w:rPr>
        <w:t>3</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Prrafodelista"/>
        <w:numPr>
          <w:ilvl w:val="0"/>
          <w:numId w:val="0"/>
        </w:numPr>
        <w:ind w:left="567"/>
        <w:jc w:val="both"/>
        <w:rPr>
          <w:b/>
          <w:bCs/>
        </w:rPr>
      </w:pPr>
    </w:p>
    <w:p w14:paraId="0BCAF0CA" w14:textId="40DFA7D1" w:rsidR="00D15D78" w:rsidRPr="009D70C7" w:rsidRDefault="006952F6" w:rsidP="00942280">
      <w:pPr>
        <w:jc w:val="both"/>
      </w:pPr>
      <w:r w:rsidRPr="009D70C7">
        <w:rPr>
          <w:b/>
          <w:bCs/>
        </w:rPr>
        <w:t xml:space="preserve">Artículo </w:t>
      </w:r>
      <w:r w:rsidR="00966403" w:rsidRPr="009D70C7">
        <w:rPr>
          <w:b/>
          <w:bCs/>
        </w:rPr>
        <w:t>4</w:t>
      </w:r>
      <w:r w:rsidR="000C6550">
        <w:rPr>
          <w:b/>
          <w:bCs/>
        </w:rPr>
        <w:t>4</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3057650C" w:rsidR="00EC10C8" w:rsidRPr="009D70C7" w:rsidRDefault="006952F6" w:rsidP="00942280">
      <w:pPr>
        <w:jc w:val="both"/>
      </w:pPr>
      <w:r w:rsidRPr="009D70C7">
        <w:rPr>
          <w:b/>
          <w:bCs/>
        </w:rPr>
        <w:t xml:space="preserve">Artículo </w:t>
      </w:r>
      <w:r w:rsidR="00B963B3" w:rsidRPr="009D70C7">
        <w:rPr>
          <w:b/>
          <w:bCs/>
        </w:rPr>
        <w:t>4</w:t>
      </w:r>
      <w:r w:rsidR="000C6550">
        <w:rPr>
          <w:b/>
          <w:bCs/>
        </w:rPr>
        <w:t>5</w:t>
      </w:r>
      <w:r w:rsidRPr="009D70C7">
        <w:rPr>
          <w:b/>
          <w:bCs/>
        </w:rPr>
        <w:t xml:space="preserve">. </w:t>
      </w:r>
      <w:r w:rsidR="00EC10C8" w:rsidRPr="009D70C7">
        <w:rPr>
          <w:b/>
          <w:bCs/>
        </w:rPr>
        <w:t xml:space="preserve">Compromiso de </w:t>
      </w:r>
      <w:r w:rsidR="00393A00" w:rsidRPr="009D70C7">
        <w:rPr>
          <w:rStyle w:val="Ttulo3Car"/>
        </w:rPr>
        <w:t>Confidencia</w:t>
      </w:r>
      <w:r w:rsidR="00C36E13" w:rsidRPr="009D70C7">
        <w:rPr>
          <w:rStyle w:val="Ttulo3C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lastRenderedPageBreak/>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los mismos.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r w:rsidR="00EC10C8" w:rsidRPr="009D70C7">
        <w:rPr>
          <w:b/>
          <w:bCs/>
        </w:rPr>
        <w:t>ii)</w:t>
      </w:r>
      <w:r w:rsidR="00EC10C8" w:rsidRPr="009D70C7">
        <w:t xml:space="preserve"> información que se refiera a datos, estrategias operativas, manuales, planes, establecido en todo o en parte mediante cualquier tipo de soporte; </w:t>
      </w:r>
      <w:r w:rsidR="00EC10C8" w:rsidRPr="009D70C7">
        <w:rPr>
          <w:b/>
          <w:bCs/>
        </w:rPr>
        <w:t>iii)</w:t>
      </w:r>
      <w:r w:rsidR="00EC10C8" w:rsidRPr="009D70C7">
        <w:t xml:space="preserve"> información relativa a proyectos, políticas en general, procedimientos, comunicaciones, informes, base de datos, ideas, conceptos, listados de proveedores y ciudadanos; i</w:t>
      </w:r>
      <w:r w:rsidR="00EC10C8" w:rsidRPr="009D70C7">
        <w:rPr>
          <w:b/>
          <w:bCs/>
        </w:rPr>
        <w:t>v)</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70375CD6" w:rsidR="009D1DFC" w:rsidRPr="009D70C7" w:rsidRDefault="009D1DFC" w:rsidP="00942280">
      <w:pPr>
        <w:jc w:val="both"/>
      </w:pPr>
      <w:r w:rsidRPr="009D70C7">
        <w:rPr>
          <w:b/>
          <w:bCs/>
        </w:rPr>
        <w:t xml:space="preserve">Artículo </w:t>
      </w:r>
      <w:r w:rsidR="001611A1" w:rsidRPr="009D70C7">
        <w:rPr>
          <w:b/>
          <w:bCs/>
        </w:rPr>
        <w:t>4</w:t>
      </w:r>
      <w:r w:rsidR="000C6550">
        <w:rPr>
          <w:b/>
          <w:bCs/>
        </w:rPr>
        <w:t>6</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04942D00" w:rsidR="0061168A" w:rsidRPr="009D70C7" w:rsidRDefault="006952F6" w:rsidP="00942280">
      <w:pPr>
        <w:jc w:val="both"/>
        <w:rPr>
          <w:b/>
          <w:bCs/>
          <w:color w:val="FF0000"/>
        </w:rPr>
      </w:pPr>
      <w:r w:rsidRPr="009D70C7">
        <w:rPr>
          <w:b/>
          <w:bCs/>
        </w:rPr>
        <w:t xml:space="preserve">Artículo </w:t>
      </w:r>
      <w:r w:rsidR="000C6550">
        <w:rPr>
          <w:b/>
          <w:bCs/>
        </w:rPr>
        <w:t>48</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03A1DE1" w:rsidR="00800AFF" w:rsidRPr="000C6550" w:rsidRDefault="00800AFF" w:rsidP="00942280">
      <w:pPr>
        <w:jc w:val="both"/>
        <w:rPr>
          <w:iCs/>
        </w:rPr>
      </w:pPr>
      <w:r w:rsidRPr="000C6550">
        <w:rPr>
          <w:b/>
          <w:bCs/>
        </w:rPr>
        <w:t>LAS PARTES</w:t>
      </w:r>
      <w:r w:rsidRPr="000C6550">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0C6550">
        <w:t>núm</w:t>
      </w:r>
      <w:r w:rsidRPr="000C6550">
        <w:t>. 479-08, de fecha treinta (30) de diciembre del dos mil ocho (2008).</w:t>
      </w:r>
    </w:p>
    <w:p w14:paraId="55D693C1" w14:textId="77777777" w:rsidR="00800AFF" w:rsidRPr="009D70C7" w:rsidRDefault="00800AFF" w:rsidP="00942280">
      <w:pPr>
        <w:pStyle w:val="Textoindependiente"/>
        <w:rPr>
          <w:i/>
          <w:u w:val="single"/>
        </w:rPr>
      </w:pPr>
    </w:p>
    <w:p w14:paraId="756FB556" w14:textId="76F6D5F6" w:rsidR="00A64748" w:rsidRPr="009D70C7" w:rsidRDefault="006952F6" w:rsidP="00942280">
      <w:pPr>
        <w:jc w:val="both"/>
        <w:rPr>
          <w:b/>
          <w:bCs/>
        </w:rPr>
      </w:pPr>
      <w:r w:rsidRPr="009D70C7">
        <w:rPr>
          <w:b/>
          <w:bCs/>
        </w:rPr>
        <w:t xml:space="preserve">Artículo </w:t>
      </w:r>
      <w:r w:rsidR="000C6550">
        <w:rPr>
          <w:b/>
          <w:bCs/>
        </w:rPr>
        <w:t>49</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9562B3" w14:textId="71FF4EA4" w:rsidR="00955212" w:rsidRPr="009D70C7" w:rsidRDefault="006952F6" w:rsidP="00942280">
      <w:pPr>
        <w:jc w:val="both"/>
        <w:rPr>
          <w:b/>
          <w:color w:val="800000"/>
        </w:rPr>
      </w:pPr>
      <w:r w:rsidRPr="009D70C7">
        <w:rPr>
          <w:b/>
          <w:bCs/>
        </w:rPr>
        <w:t>Artículo 5</w:t>
      </w:r>
      <w:r w:rsidR="000C6550">
        <w:rPr>
          <w:b/>
          <w:bCs/>
        </w:rPr>
        <w:t>0</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Prrafodelista"/>
        <w:numPr>
          <w:ilvl w:val="0"/>
          <w:numId w:val="0"/>
        </w:numPr>
        <w:ind w:left="567"/>
        <w:jc w:val="both"/>
        <w:rPr>
          <w:b/>
          <w:bCs/>
        </w:rPr>
      </w:pPr>
    </w:p>
    <w:p w14:paraId="52572F00" w14:textId="3AE9F833" w:rsidR="00610CB4" w:rsidRPr="009D70C7" w:rsidRDefault="00D92173" w:rsidP="00942280">
      <w:pPr>
        <w:jc w:val="both"/>
        <w:rPr>
          <w:b/>
          <w:bCs/>
        </w:rPr>
      </w:pPr>
      <w:r w:rsidRPr="009D70C7">
        <w:rPr>
          <w:b/>
          <w:bCs/>
        </w:rPr>
        <w:t>Artículo 5</w:t>
      </w:r>
      <w:r w:rsidR="000C6550">
        <w:rPr>
          <w:b/>
          <w:bCs/>
        </w:rPr>
        <w:t>1</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del mismo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0"/>
    <w:bookmarkEnd w:id="3"/>
    <w:p w14:paraId="0BAEA42F" w14:textId="77777777" w:rsidR="00C905CB" w:rsidRPr="009D70C7" w:rsidRDefault="00C905CB" w:rsidP="00942280">
      <w:pPr>
        <w:jc w:val="both"/>
      </w:pPr>
    </w:p>
    <w:p w14:paraId="5343166C" w14:textId="39EF16F3" w:rsidR="00C905CB" w:rsidRPr="009D70C7" w:rsidRDefault="00C905CB" w:rsidP="00942280">
      <w:pPr>
        <w:pStyle w:val="Textoindependiente"/>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6F7C0EE4" w14:textId="77777777" w:rsidR="000C6550" w:rsidRDefault="000C6550" w:rsidP="000C6550">
      <w:pPr>
        <w:jc w:val="both"/>
        <w:rPr>
          <w:rStyle w:val="Style6"/>
          <w:rFonts w:ascii="Times New Roman" w:eastAsiaTheme="majorEastAsia" w:hAnsi="Times New Roman"/>
          <w:color w:val="800000"/>
          <w:spacing w:val="0"/>
          <w:w w:val="100"/>
          <w:sz w:val="24"/>
        </w:rPr>
      </w:pPr>
      <w:r>
        <w:t xml:space="preserve">Por </w:t>
      </w:r>
      <w:r w:rsidRPr="000C6550">
        <w:rPr>
          <w:color w:val="800000"/>
        </w:rPr>
        <w:t>Instituto nacional de aguas potables y alcantarillados (INAPA</w:t>
      </w:r>
      <w:r>
        <w:rPr>
          <w:rStyle w:val="Style6"/>
          <w:rFonts w:ascii="Times New Roman" w:eastAsiaTheme="majorEastAsia" w:hAnsi="Times New Roman"/>
          <w:color w:val="800000"/>
          <w:spacing w:val="0"/>
          <w:w w:val="100"/>
          <w:sz w:val="24"/>
        </w:rPr>
        <w:t>)</w:t>
      </w:r>
    </w:p>
    <w:p w14:paraId="17649FDE" w14:textId="05543472" w:rsidR="005577D1" w:rsidRPr="009D70C7" w:rsidRDefault="005577D1" w:rsidP="000C6550">
      <w:pPr>
        <w:jc w:val="both"/>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lastRenderedPageBreak/>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eastAsia="es-DO"/>
        </w:rPr>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eastAsia="es-DO"/>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38D6" w14:textId="77777777" w:rsidR="006B05DC" w:rsidRDefault="006B05DC" w:rsidP="00ED4BC0">
      <w:r>
        <w:separator/>
      </w:r>
    </w:p>
  </w:endnote>
  <w:endnote w:type="continuationSeparator" w:id="0">
    <w:p w14:paraId="35E7BD01" w14:textId="77777777" w:rsidR="006B05DC" w:rsidRDefault="006B05DC"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panose1 w:val="00000000000000000000"/>
    <w:charset w:val="00"/>
    <w:family w:val="roman"/>
    <w:notTrueType/>
    <w:pitch w:val="default"/>
  </w:font>
  <w:font w:name="Franklin Got Itc T OT Book">
    <w:altName w:val="Calibri"/>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69ED" w14:textId="77777777" w:rsidR="00326056" w:rsidRDefault="003260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092B7B2A" w:rsidR="00CE3851" w:rsidRDefault="006E4B6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384906">
              <w:rPr>
                <w:b/>
                <w:bCs/>
                <w:noProof/>
                <w:sz w:val="20"/>
                <w:szCs w:val="20"/>
              </w:rPr>
              <w:t>20</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384906">
              <w:rPr>
                <w:b/>
                <w:bCs/>
                <w:noProof/>
                <w:sz w:val="20"/>
                <w:szCs w:val="20"/>
              </w:rPr>
              <w:t>20</w:t>
            </w:r>
            <w:r w:rsidRPr="003D4EA8">
              <w:rPr>
                <w:b/>
                <w:bCs/>
                <w:sz w:val="20"/>
                <w:szCs w:val="20"/>
              </w:rPr>
              <w:fldChar w:fldCharType="end"/>
            </w:r>
          </w:p>
        </w:sdtContent>
      </w:sdt>
    </w:sdtContent>
  </w:sdt>
  <w:p w14:paraId="6582BCDE" w14:textId="77777777" w:rsidR="00CE3851" w:rsidRDefault="00CE3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3B8" w14:textId="77777777" w:rsidR="00326056" w:rsidRDefault="00326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C889D" w14:textId="77777777" w:rsidR="006B05DC" w:rsidRDefault="006B05DC" w:rsidP="00ED4BC0">
      <w:r>
        <w:separator/>
      </w:r>
    </w:p>
  </w:footnote>
  <w:footnote w:type="continuationSeparator" w:id="0">
    <w:p w14:paraId="11221DDC" w14:textId="77777777" w:rsidR="006B05DC" w:rsidRDefault="006B05DC" w:rsidP="00ED4BC0">
      <w:r>
        <w:continuationSeparator/>
      </w:r>
    </w:p>
  </w:footnote>
  <w:footnote w:id="1">
    <w:p w14:paraId="66CAEDEA" w14:textId="58C0D1BC" w:rsidR="002D51F8" w:rsidRPr="00094F99" w:rsidRDefault="002D51F8" w:rsidP="00D4451F">
      <w:pPr>
        <w:pStyle w:val="Textonotapie"/>
        <w:jc w:val="both"/>
        <w:rPr>
          <w:sz w:val="18"/>
          <w:szCs w:val="18"/>
        </w:rPr>
      </w:pPr>
      <w:r w:rsidRPr="00094F99">
        <w:rPr>
          <w:rStyle w:val="Refdenotaalpi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Textonotapie"/>
        <w:jc w:val="both"/>
      </w:pPr>
      <w:r w:rsidRPr="00094F99">
        <w:rPr>
          <w:rStyle w:val="Refdenotaalpi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34A12882" w14:textId="109C0FAE" w:rsidR="001938FB" w:rsidRPr="00094F99" w:rsidRDefault="001938FB" w:rsidP="00B91586">
      <w:pPr>
        <w:pStyle w:val="Textonotapie"/>
        <w:jc w:val="both"/>
        <w:rPr>
          <w:sz w:val="18"/>
          <w:szCs w:val="18"/>
        </w:rPr>
      </w:pPr>
      <w:r w:rsidRPr="00094F99">
        <w:rPr>
          <w:rStyle w:val="Refdenotaalpi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4">
    <w:p w14:paraId="385A654A" w14:textId="05397F4F" w:rsidR="00257B20" w:rsidRPr="000106E2" w:rsidRDefault="00257B20" w:rsidP="00B91586">
      <w:pPr>
        <w:pStyle w:val="Textonotapie"/>
        <w:jc w:val="both"/>
      </w:pPr>
      <w:r w:rsidRPr="00094F99">
        <w:rPr>
          <w:rStyle w:val="Refdenotaalpi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5">
    <w:p w14:paraId="6D987177" w14:textId="1D81E6CA" w:rsidR="00F012BE" w:rsidRPr="000106E2" w:rsidRDefault="00F012BE" w:rsidP="00AA164F">
      <w:pPr>
        <w:pStyle w:val="Textonotapie"/>
        <w:jc w:val="both"/>
      </w:pPr>
      <w:r w:rsidRPr="00094F99">
        <w:rPr>
          <w:rStyle w:val="Refdenotaalpie"/>
          <w:color w:val="00B050"/>
          <w:sz w:val="18"/>
          <w:szCs w:val="18"/>
        </w:rPr>
        <w:footnoteRef/>
      </w:r>
      <w:r w:rsidRPr="00094F99">
        <w:rPr>
          <w:color w:val="00B050"/>
          <w:sz w:val="18"/>
          <w:szCs w:val="18"/>
        </w:rPr>
        <w:t xml:space="preserve"> Debe ser el mismo plazo indicado en el pliego de condiciones.</w:t>
      </w:r>
    </w:p>
  </w:footnote>
  <w:footnote w:id="6">
    <w:p w14:paraId="465DCE44" w14:textId="77777777" w:rsidR="0024500A" w:rsidRPr="00361391" w:rsidRDefault="0024500A" w:rsidP="0024500A">
      <w:pPr>
        <w:pStyle w:val="Textonotapie"/>
        <w:jc w:val="both"/>
        <w:rPr>
          <w:sz w:val="18"/>
          <w:szCs w:val="18"/>
          <w:lang w:val="es-ES"/>
        </w:rPr>
      </w:pPr>
      <w:r w:rsidRPr="00094F99">
        <w:rPr>
          <w:rStyle w:val="Refdenotaalpi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7">
    <w:p w14:paraId="6EA2BAFC" w14:textId="77777777" w:rsidR="0018304E" w:rsidRPr="00094F99" w:rsidRDefault="0018304E" w:rsidP="00AA164F">
      <w:pPr>
        <w:pStyle w:val="Textonotapie"/>
        <w:jc w:val="both"/>
        <w:rPr>
          <w:sz w:val="18"/>
          <w:szCs w:val="18"/>
        </w:rPr>
      </w:pPr>
      <w:r w:rsidRPr="00094F99">
        <w:rPr>
          <w:rStyle w:val="Refdenotaalpie"/>
          <w:sz w:val="18"/>
          <w:szCs w:val="18"/>
        </w:rPr>
        <w:footnoteRef/>
      </w:r>
      <w:r w:rsidRPr="00094F99">
        <w:rPr>
          <w:sz w:val="18"/>
          <w:szCs w:val="18"/>
        </w:rPr>
        <w:t xml:space="preserve"> Plazo fijado por el párrafo II del artículo 185 del Reglamento núm. 416-23.</w:t>
      </w:r>
    </w:p>
  </w:footnote>
  <w:footnote w:id="8">
    <w:p w14:paraId="73EC585E" w14:textId="77777777" w:rsidR="0018304E" w:rsidRPr="000106E2" w:rsidRDefault="0018304E" w:rsidP="00AA164F">
      <w:pPr>
        <w:pStyle w:val="Textonotapie"/>
        <w:jc w:val="both"/>
      </w:pPr>
      <w:r w:rsidRPr="00094F99">
        <w:rPr>
          <w:rStyle w:val="Refdenotaalpi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22C7" w14:textId="77777777" w:rsidR="00326056" w:rsidRDefault="003260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CB1C" w14:textId="77777777" w:rsidR="00CE3851" w:rsidRDefault="00CE3851" w:rsidP="006E4B66">
    <w:pPr>
      <w:pStyle w:val="Encabezado"/>
      <w:rPr>
        <w:rFonts w:ascii="Book Antiqua" w:hAnsi="Book Antiqua"/>
        <w:b/>
        <w:spacing w:val="-8"/>
        <w:sz w:val="22"/>
        <w:szCs w:val="10"/>
      </w:rPr>
    </w:pPr>
  </w:p>
  <w:p w14:paraId="4A3F348F" w14:textId="43D5B43E" w:rsidR="00CE3851" w:rsidRDefault="0069581D" w:rsidP="006E4B66">
    <w:pPr>
      <w:pStyle w:val="Encabezado"/>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54B3" w14:textId="77777777" w:rsidR="00326056" w:rsidRDefault="00326056" w:rsidP="00326056">
    <w:pPr>
      <w:pStyle w:val="Encabezado"/>
      <w:jc w:val="right"/>
      <w:rPr>
        <w:noProof/>
      </w:rPr>
    </w:pPr>
    <w:r w:rsidRPr="0069581D">
      <w:rPr>
        <w:b/>
        <w:spacing w:val="-8"/>
      </w:rPr>
      <w:t>SNCC.C.026 – Modelo de Contrato de Ejecución de Obra</w:t>
    </w:r>
  </w:p>
  <w:p w14:paraId="14C0275F" w14:textId="77777777" w:rsidR="00326056" w:rsidRDefault="003260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42B73977"/>
    <w:multiLevelType w:val="multilevel"/>
    <w:tmpl w:val="7202455C"/>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5"/>
  </w:num>
  <w:num w:numId="2">
    <w:abstractNumId w:val="10"/>
  </w:num>
  <w:num w:numId="3">
    <w:abstractNumId w:val="11"/>
  </w:num>
  <w:num w:numId="4">
    <w:abstractNumId w:val="4"/>
  </w:num>
  <w:num w:numId="5">
    <w:abstractNumId w:val="3"/>
  </w:num>
  <w:num w:numId="6">
    <w:abstractNumId w:val="5"/>
  </w:num>
  <w:num w:numId="7">
    <w:abstractNumId w:val="2"/>
  </w:num>
  <w:num w:numId="8">
    <w:abstractNumId w:val="7"/>
  </w:num>
  <w:num w:numId="9">
    <w:abstractNumId w:val="6"/>
  </w:num>
  <w:num w:numId="10">
    <w:abstractNumId w:val="1"/>
  </w:num>
  <w:num w:numId="11">
    <w:abstractNumId w:val="16"/>
  </w:num>
  <w:num w:numId="12">
    <w:abstractNumId w:val="13"/>
  </w:num>
  <w:num w:numId="13">
    <w:abstractNumId w:val="17"/>
  </w:num>
  <w:num w:numId="14">
    <w:abstractNumId w:val="8"/>
  </w:num>
  <w:num w:numId="15">
    <w:abstractNumId w:val="12"/>
  </w:num>
  <w:num w:numId="16">
    <w:abstractNumId w:val="9"/>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550"/>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1D3"/>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906"/>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90A"/>
    <w:rsid w:val="006A1780"/>
    <w:rsid w:val="006A3FBD"/>
    <w:rsid w:val="006A5A38"/>
    <w:rsid w:val="006A6A86"/>
    <w:rsid w:val="006A7ECC"/>
    <w:rsid w:val="006A7F2F"/>
    <w:rsid w:val="006A7F69"/>
    <w:rsid w:val="006B05DC"/>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51E2"/>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03AC"/>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6D63"/>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26B9"/>
    <w:rsid w:val="00EC5378"/>
    <w:rsid w:val="00EC6065"/>
    <w:rsid w:val="00EC65DD"/>
    <w:rsid w:val="00EC6A25"/>
    <w:rsid w:val="00EC6C9D"/>
    <w:rsid w:val="00ED027F"/>
    <w:rsid w:val="00ED0A8F"/>
    <w:rsid w:val="00ED0D58"/>
    <w:rsid w:val="00ED2F74"/>
    <w:rsid w:val="00ED4BC0"/>
    <w:rsid w:val="00ED6A1D"/>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C0"/>
    <w:pPr>
      <w:jc w:val="left"/>
    </w:pPr>
    <w:rPr>
      <w:rFonts w:eastAsia="Times New Roman"/>
      <w:szCs w:val="24"/>
      <w:lang w:eastAsia="es-ES"/>
    </w:rPr>
  </w:style>
  <w:style w:type="paragraph" w:styleId="Ttulo1">
    <w:name w:val="heading 1"/>
    <w:basedOn w:val="Normal"/>
    <w:next w:val="Normal"/>
    <w:link w:val="Ttulo1Car1"/>
    <w:autoRedefine/>
    <w:qFormat/>
    <w:rsid w:val="000021BD"/>
    <w:pPr>
      <w:keepNext/>
      <w:autoSpaceDE w:val="0"/>
      <w:autoSpaceDN w:val="0"/>
      <w:adjustRightInd w:val="0"/>
      <w:jc w:val="both"/>
      <w:outlineLvl w:val="0"/>
    </w:pPr>
    <w:rPr>
      <w:b/>
      <w:bCs/>
      <w:sz w:val="28"/>
      <w:szCs w:val="28"/>
    </w:rPr>
  </w:style>
  <w:style w:type="paragraph" w:styleId="Ttulo2">
    <w:name w:val="heading 2"/>
    <w:basedOn w:val="Normal"/>
    <w:next w:val="Normal"/>
    <w:link w:val="Ttulo2C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D4BC0"/>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05794B"/>
    <w:rPr>
      <w:rFonts w:eastAsia="Times New Roman"/>
      <w:b/>
      <w:bCs/>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0021BD"/>
    <w:rPr>
      <w:rFonts w:eastAsia="Times New Roman"/>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Ttulo">
    <w:name w:val="Title"/>
    <w:basedOn w:val="Normal"/>
    <w:link w:val="Ttul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ED4BC0"/>
    <w:pPr>
      <w:tabs>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ED4BC0"/>
    <w:pPr>
      <w:tabs>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ED4BC0"/>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ED4BC0"/>
    <w:rPr>
      <w:rFonts w:eastAsia="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ED4BC0"/>
    <w:rPr>
      <w:vertAlign w:val="superscript"/>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ED4BC0"/>
    <w:pPr>
      <w:numPr>
        <w:numId w:val="1"/>
      </w:numPr>
    </w:pPr>
  </w:style>
  <w:style w:type="paragraph" w:styleId="Ttulo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UnresolvedMention">
    <w:name w:val="Unresolved Mention"/>
    <w:basedOn w:val="Fuentedeprrafopredeter"/>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anormal"/>
    <w:uiPriority w:val="46"/>
    <w:rsid w:val="00E217AC"/>
    <w:pPr>
      <w:jc w:val="left"/>
    </w:pPr>
    <w:rPr>
      <w:rFonts w:ascii="Perpetua" w:eastAsia="Batang" w:hAnsi="Perpetua"/>
      <w:sz w:val="20"/>
      <w:szCs w:val="20"/>
      <w:lang w:val="es-PE"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rsid w:val="008A68B2"/>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62425">
      <w:bodyDiv w:val="1"/>
      <w:marLeft w:val="0"/>
      <w:marRight w:val="0"/>
      <w:marTop w:val="0"/>
      <w:marBottom w:val="0"/>
      <w:divBdr>
        <w:top w:val="none" w:sz="0" w:space="0" w:color="auto"/>
        <w:left w:val="none" w:sz="0" w:space="0" w:color="auto"/>
        <w:bottom w:val="none" w:sz="0" w:space="0" w:color="auto"/>
        <w:right w:val="none" w:sz="0" w:space="0" w:color="auto"/>
      </w:divBdr>
    </w:div>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A84A-7D23-456B-AC4E-426D7821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8661</Words>
  <Characters>47638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Erika Josefina Marmolejos Diez</cp:lastModifiedBy>
  <cp:revision>6</cp:revision>
  <cp:lastPrinted>2023-12-29T18:24:00Z</cp:lastPrinted>
  <dcterms:created xsi:type="dcterms:W3CDTF">2024-03-05T14:36:00Z</dcterms:created>
  <dcterms:modified xsi:type="dcterms:W3CDTF">2024-07-26T14:24:00Z</dcterms:modified>
</cp:coreProperties>
</file>