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69BF" w14:textId="13F5D44A" w:rsidR="00465CCF" w:rsidRPr="0070240D" w:rsidRDefault="00465CCF" w:rsidP="00400C36">
      <w:pPr>
        <w:pStyle w:val="TDC1"/>
        <w:rPr>
          <w:b w:val="0"/>
          <w:bCs/>
          <w:iCs w:val="0"/>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70240D">
        <w:t xml:space="preserve">PARA </w:t>
      </w:r>
      <w:r w:rsidR="00400C36">
        <w:t xml:space="preserve">“ADQUISICION DE CLORO GAS PARA SER UTILIZADO EN TODOS LOS ACUEDUCTOS DEL INAPA” </w:t>
      </w:r>
      <w:r w:rsidRPr="0070240D">
        <w:t>Referencia:</w:t>
      </w:r>
      <w:r w:rsidR="00400C36">
        <w:t xml:space="preserve"> LICITACION PUBLICA NACIONAL </w:t>
      </w:r>
      <w:r w:rsidRPr="0070240D">
        <w:t xml:space="preserve"> </w:t>
      </w:r>
      <w:r w:rsidR="00400C36" w:rsidRPr="00E51F05">
        <w:t>INAPA-CCC-LPN-2024-0008</w:t>
      </w:r>
    </w:p>
    <w:p w14:paraId="4A9D36F7" w14:textId="77777777" w:rsidR="00465CCF" w:rsidRPr="0070240D"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46BF0A28"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00C36" w:rsidRPr="00400C36">
        <w:rPr>
          <w:b/>
        </w:rPr>
        <w:t>“ADQUISICION DE CLORO GAS PARA SER UTILIZADO EN TODOS LOS ACUEDUCTOS DEL INAPA”</w:t>
      </w:r>
      <w:r w:rsidR="00400C36">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194662AA" w:rsidR="00465CCF" w:rsidRPr="004D177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00C36" w:rsidRPr="00F370CF">
        <w:rPr>
          <w:b/>
          <w:sz w:val="22"/>
          <w:szCs w:val="22"/>
        </w:rPr>
        <w:t>CLORO GAS ENVASADO EN CILINDRO DE 2000 LBS</w:t>
      </w: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 xml:space="preserve">[escribir en letras y números el </w:t>
      </w:r>
      <w:r w:rsidR="00465CCF" w:rsidRPr="004D177F">
        <w:rPr>
          <w:b/>
          <w:color w:val="800000"/>
          <w:sz w:val="22"/>
          <w:szCs w:val="22"/>
        </w:rPr>
        <w:lastRenderedPageBreak/>
        <w:t>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2"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2"/>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w:t>
      </w:r>
      <w:proofErr w:type="gramStart"/>
      <w:r w:rsidR="00EA3C49" w:rsidRPr="004D177F">
        <w:rPr>
          <w:sz w:val="22"/>
          <w:szCs w:val="22"/>
        </w:rPr>
        <w:t>realizará</w:t>
      </w:r>
      <w:proofErr w:type="gramEnd"/>
      <w:r w:rsidR="00EA3C49" w:rsidRPr="004D177F">
        <w:rPr>
          <w:sz w:val="22"/>
          <w:szCs w:val="22"/>
        </w:rPr>
        <w:t xml:space="preserve">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3"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3"/>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4D177F">
        <w:rPr>
          <w:b/>
          <w:bCs/>
          <w:sz w:val="22"/>
          <w:szCs w:val="22"/>
        </w:rPr>
        <w:t xml:space="preserve">Artículo </w:t>
      </w:r>
      <w:r w:rsidRPr="00EF06F5">
        <w:rPr>
          <w:b/>
          <w:bCs/>
          <w:sz w:val="22"/>
          <w:szCs w:val="22"/>
          <w:highlight w:val="yellow"/>
        </w:rPr>
        <w:t>2</w:t>
      </w:r>
      <w:r w:rsidR="00B703E0" w:rsidRPr="00EF06F5">
        <w:rPr>
          <w:b/>
          <w:bCs/>
          <w:sz w:val="22"/>
          <w:szCs w:val="22"/>
          <w:highlight w:val="yellow"/>
        </w:rPr>
        <w:t>6</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w:t>
      </w:r>
      <w:proofErr w:type="gramStart"/>
      <w:r w:rsidRPr="004D177F">
        <w:rPr>
          <w:sz w:val="22"/>
          <w:szCs w:val="22"/>
        </w:rPr>
        <w:t>el(</w:t>
      </w:r>
      <w:proofErr w:type="gramEnd"/>
      <w:r w:rsidRPr="004D177F">
        <w:rPr>
          <w:sz w:val="22"/>
          <w:szCs w:val="22"/>
        </w:rPr>
        <w:t>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w:t>
      </w:r>
      <w:proofErr w:type="gramStart"/>
      <w:r w:rsidRPr="004D177F">
        <w:rPr>
          <w:b/>
          <w:color w:val="800000"/>
          <w:sz w:val="22"/>
          <w:szCs w:val="22"/>
        </w:rPr>
        <w:t>indicar</w:t>
      </w:r>
      <w:proofErr w:type="gramEnd"/>
      <w:r w:rsidRPr="004D177F">
        <w:rPr>
          <w:b/>
          <w:color w:val="800000"/>
          <w:sz w:val="22"/>
          <w:szCs w:val="22"/>
        </w:rPr>
        <w:t xml:space="preserve">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w:t>
      </w:r>
      <w:bookmarkStart w:id="4" w:name="_GoBack"/>
      <w:bookmarkEnd w:id="4"/>
      <w:r w:rsidRPr="004D177F">
        <w:rPr>
          <w:sz w:val="22"/>
          <w:szCs w:val="22"/>
        </w:rPr>
        <w:t xml:space="preserve">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2D5BB" w14:textId="77777777" w:rsidR="001C49B6" w:rsidRDefault="001C49B6" w:rsidP="00465CCF">
      <w:r>
        <w:separator/>
      </w:r>
    </w:p>
  </w:endnote>
  <w:endnote w:type="continuationSeparator" w:id="0">
    <w:p w14:paraId="0BAF2265" w14:textId="77777777" w:rsidR="001C49B6" w:rsidRDefault="001C49B6"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E71B40">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E71B40">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16BC6" w14:textId="77777777" w:rsidR="001C49B6" w:rsidRDefault="001C49B6" w:rsidP="00465CCF">
      <w:r>
        <w:separator/>
      </w:r>
    </w:p>
  </w:footnote>
  <w:footnote w:type="continuationSeparator" w:id="0">
    <w:p w14:paraId="7ED3AC28" w14:textId="77777777" w:rsidR="001C49B6" w:rsidRDefault="001C49B6"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858"/>
    <w:multiLevelType w:val="singleLevel"/>
    <w:tmpl w:val="04090011"/>
    <w:lvl w:ilvl="0">
      <w:start w:val="1"/>
      <w:numFmt w:val="decimal"/>
      <w:lvlText w:val="%1)"/>
      <w:lvlJc w:val="left"/>
      <w:pPr>
        <w:ind w:left="1080" w:hanging="360"/>
      </w:pPr>
      <w:rPr>
        <w:rFonts w:hint="default"/>
      </w:rPr>
    </w:lvl>
  </w:abstractNum>
  <w:abstractNum w:abstractNumId="1">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6B7D"/>
    <w:rsid w:val="00973A49"/>
    <w:rsid w:val="009807F1"/>
    <w:rsid w:val="009A60DD"/>
    <w:rsid w:val="009A746D"/>
    <w:rsid w:val="009B20F9"/>
    <w:rsid w:val="009C4F0D"/>
    <w:rsid w:val="009D18BB"/>
    <w:rsid w:val="009D40DC"/>
    <w:rsid w:val="009E066E"/>
    <w:rsid w:val="009E33B7"/>
    <w:rsid w:val="009F51CB"/>
    <w:rsid w:val="00A13E35"/>
    <w:rsid w:val="00A14159"/>
    <w:rsid w:val="00A31132"/>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6AB2"/>
    <w:rsid w:val="00B600CD"/>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A2BB-01B7-498C-A472-652367AF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6232</Words>
  <Characters>34278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9</cp:revision>
  <cp:lastPrinted>2024-03-19T13:17:00Z</cp:lastPrinted>
  <dcterms:created xsi:type="dcterms:W3CDTF">2024-05-16T18:21:00Z</dcterms:created>
  <dcterms:modified xsi:type="dcterms:W3CDTF">2024-05-16T19:52:00Z</dcterms:modified>
</cp:coreProperties>
</file>